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0492" w14:textId="28663076" w:rsidR="00101640" w:rsidRPr="00101640" w:rsidRDefault="00101640" w:rsidP="006E27B6">
      <w:pPr>
        <w:rPr>
          <w:rFonts w:ascii="Arial" w:hAnsi="Arial" w:cs="Arial"/>
          <w:sz w:val="32"/>
          <w:szCs w:val="32"/>
        </w:rPr>
      </w:pPr>
      <w:r w:rsidRPr="00101640">
        <w:rPr>
          <w:rFonts w:ascii="Arial" w:hAnsi="Arial" w:cs="Arial"/>
          <w:sz w:val="32"/>
          <w:szCs w:val="32"/>
        </w:rPr>
        <w:t>Underlag för diskussion om Psoriasisförbundets organisation</w:t>
      </w:r>
      <w:r w:rsidR="00C64079">
        <w:rPr>
          <w:rFonts w:ascii="Arial" w:hAnsi="Arial" w:cs="Arial"/>
          <w:sz w:val="32"/>
          <w:szCs w:val="32"/>
        </w:rPr>
        <w:t xml:space="preserve"> – tabell/mall</w:t>
      </w:r>
    </w:p>
    <w:p w14:paraId="2C0F45AD" w14:textId="77777777" w:rsidR="00101640" w:rsidRPr="004B48DC" w:rsidRDefault="00101640" w:rsidP="00101640">
      <w:pPr>
        <w:spacing w:line="276" w:lineRule="auto"/>
        <w:rPr>
          <w:sz w:val="22"/>
          <w:szCs w:val="22"/>
        </w:rPr>
      </w:pPr>
    </w:p>
    <w:p w14:paraId="10534659" w14:textId="36CD7035" w:rsidR="00101640" w:rsidRPr="004B48DC" w:rsidRDefault="00101640" w:rsidP="00101640">
      <w:pPr>
        <w:spacing w:line="276" w:lineRule="auto"/>
        <w:rPr>
          <w:rFonts w:ascii="Lora" w:hAnsi="Lora"/>
          <w:i/>
          <w:iCs/>
          <w:sz w:val="22"/>
          <w:szCs w:val="22"/>
        </w:rPr>
      </w:pPr>
      <w:r w:rsidRPr="004B48DC">
        <w:rPr>
          <w:rFonts w:ascii="Lora" w:hAnsi="Lora"/>
          <w:i/>
          <w:iCs/>
          <w:sz w:val="22"/>
          <w:szCs w:val="22"/>
        </w:rPr>
        <w:t xml:space="preserve">Detta underlag för diskussion vänder sig till förbundets avdelningar, som ombeds diskutera förbundets organisation och sammanfatta sina synpunkter i bifogade </w:t>
      </w:r>
      <w:r w:rsidR="00840978">
        <w:rPr>
          <w:rFonts w:ascii="Lora" w:hAnsi="Lora"/>
          <w:i/>
          <w:iCs/>
          <w:sz w:val="22"/>
          <w:szCs w:val="22"/>
        </w:rPr>
        <w:t>underlag</w:t>
      </w:r>
      <w:r w:rsidRPr="004B48DC">
        <w:rPr>
          <w:rFonts w:ascii="Lora" w:hAnsi="Lora"/>
          <w:i/>
          <w:iCs/>
          <w:sz w:val="22"/>
          <w:szCs w:val="22"/>
        </w:rPr>
        <w:t xml:space="preserve">, eller i ett vanligt mejl, </w:t>
      </w:r>
      <w:r w:rsidRPr="004B48DC">
        <w:rPr>
          <w:rFonts w:ascii="Lora" w:hAnsi="Lora"/>
          <w:b/>
          <w:bCs/>
          <w:i/>
          <w:iCs/>
          <w:sz w:val="22"/>
          <w:szCs w:val="22"/>
        </w:rPr>
        <w:t xml:space="preserve">senast den </w:t>
      </w:r>
      <w:r w:rsidR="004E0CD5" w:rsidRPr="004B48DC">
        <w:rPr>
          <w:rFonts w:ascii="Lora" w:hAnsi="Lora"/>
          <w:b/>
          <w:bCs/>
          <w:i/>
          <w:iCs/>
          <w:sz w:val="22"/>
          <w:szCs w:val="22"/>
        </w:rPr>
        <w:t>27</w:t>
      </w:r>
      <w:r w:rsidRPr="004B48DC">
        <w:rPr>
          <w:rFonts w:ascii="Lora" w:hAnsi="Lora"/>
          <w:b/>
          <w:bCs/>
          <w:i/>
          <w:iCs/>
          <w:sz w:val="22"/>
          <w:szCs w:val="22"/>
        </w:rPr>
        <w:t xml:space="preserve"> januari 2025</w:t>
      </w:r>
      <w:r w:rsidR="00067C01">
        <w:rPr>
          <w:rFonts w:ascii="Lora" w:hAnsi="Lora"/>
          <w:b/>
          <w:bCs/>
          <w:i/>
          <w:iCs/>
          <w:sz w:val="22"/>
          <w:szCs w:val="22"/>
        </w:rPr>
        <w:t xml:space="preserve"> till info@pso.se.</w:t>
      </w:r>
    </w:p>
    <w:p w14:paraId="592099B0" w14:textId="07C98188" w:rsidR="00101640" w:rsidRPr="004B48DC" w:rsidRDefault="002E7D92" w:rsidP="002B7247">
      <w:pPr>
        <w:spacing w:line="276" w:lineRule="auto"/>
        <w:rPr>
          <w:rFonts w:ascii="Lora" w:hAnsi="Lora"/>
          <w:sz w:val="26"/>
          <w:szCs w:val="26"/>
        </w:rPr>
      </w:pPr>
      <w:r w:rsidRPr="004B48DC">
        <w:rPr>
          <w:rFonts w:ascii="Lora" w:hAnsi="Lora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769C1A2" wp14:editId="6D667F65">
            <wp:simplePos x="0" y="0"/>
            <wp:positionH relativeFrom="margin">
              <wp:posOffset>2900514</wp:posOffset>
            </wp:positionH>
            <wp:positionV relativeFrom="paragraph">
              <wp:posOffset>297263</wp:posOffset>
            </wp:positionV>
            <wp:extent cx="1915795" cy="2331720"/>
            <wp:effectExtent l="0" t="0" r="8255" b="0"/>
            <wp:wrapTopAndBottom/>
            <wp:docPr id="151550234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8DC">
        <w:rPr>
          <w:rFonts w:ascii="Lora" w:hAnsi="Lora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52EE174" wp14:editId="2FE821AF">
            <wp:simplePos x="0" y="0"/>
            <wp:positionH relativeFrom="margin">
              <wp:align>left</wp:align>
            </wp:positionH>
            <wp:positionV relativeFrom="paragraph">
              <wp:posOffset>243205</wp:posOffset>
            </wp:positionV>
            <wp:extent cx="2098675" cy="2456815"/>
            <wp:effectExtent l="0" t="0" r="0" b="635"/>
            <wp:wrapTight wrapText="bothSides">
              <wp:wrapPolygon edited="0">
                <wp:start x="392" y="335"/>
                <wp:lineTo x="0" y="3350"/>
                <wp:lineTo x="0" y="18256"/>
                <wp:lineTo x="11176" y="19428"/>
                <wp:lineTo x="11372" y="21438"/>
                <wp:lineTo x="21371" y="21438"/>
                <wp:lineTo x="21371" y="18591"/>
                <wp:lineTo x="16862" y="16749"/>
                <wp:lineTo x="16862" y="11389"/>
                <wp:lineTo x="19411" y="11389"/>
                <wp:lineTo x="21371" y="10217"/>
                <wp:lineTo x="21371" y="7202"/>
                <wp:lineTo x="19803" y="6867"/>
                <wp:lineTo x="10195" y="6029"/>
                <wp:lineTo x="10392" y="2847"/>
                <wp:lineTo x="9215" y="2010"/>
                <wp:lineTo x="6078" y="335"/>
                <wp:lineTo x="392" y="335"/>
              </wp:wrapPolygon>
            </wp:wrapTight>
            <wp:docPr id="54427677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2230A" w14:textId="73E087E0" w:rsidR="00FC5CD6" w:rsidRPr="004B48DC" w:rsidRDefault="00FC5CD6" w:rsidP="002B7247">
      <w:pPr>
        <w:spacing w:line="276" w:lineRule="auto"/>
        <w:rPr>
          <w:rFonts w:ascii="Lora" w:hAnsi="Lora"/>
          <w:sz w:val="26"/>
          <w:szCs w:val="26"/>
        </w:rPr>
      </w:pPr>
    </w:p>
    <w:p w14:paraId="77152BBD" w14:textId="3CBDBE23" w:rsidR="00FC5CD6" w:rsidRPr="004B48DC" w:rsidRDefault="00FC5CD6" w:rsidP="002B7247">
      <w:pPr>
        <w:spacing w:line="276" w:lineRule="auto"/>
        <w:rPr>
          <w:rFonts w:ascii="Lora" w:hAnsi="Lora"/>
          <w:sz w:val="26"/>
          <w:szCs w:val="26"/>
        </w:rPr>
      </w:pPr>
    </w:p>
    <w:p w14:paraId="501F4404" w14:textId="673290BE" w:rsidR="00FC5CD6" w:rsidRPr="004B48DC" w:rsidRDefault="002E7D92" w:rsidP="002B7247">
      <w:pPr>
        <w:spacing w:line="276" w:lineRule="auto"/>
        <w:rPr>
          <w:rFonts w:ascii="Lora" w:hAnsi="Lora"/>
          <w:sz w:val="26"/>
          <w:szCs w:val="26"/>
        </w:rPr>
      </w:pPr>
      <w:r w:rsidRPr="004B48DC">
        <w:rPr>
          <w:rFonts w:ascii="Lora" w:hAnsi="Lora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256420B" wp14:editId="6A8FF9B7">
            <wp:simplePos x="0" y="0"/>
            <wp:positionH relativeFrom="column">
              <wp:posOffset>2940685</wp:posOffset>
            </wp:positionH>
            <wp:positionV relativeFrom="paragraph">
              <wp:posOffset>9525</wp:posOffset>
            </wp:positionV>
            <wp:extent cx="2225040" cy="1772920"/>
            <wp:effectExtent l="0" t="0" r="3810" b="0"/>
            <wp:wrapTight wrapText="bothSides">
              <wp:wrapPolygon edited="0">
                <wp:start x="370" y="232"/>
                <wp:lineTo x="370" y="3481"/>
                <wp:lineTo x="3144" y="4410"/>
                <wp:lineTo x="10726" y="4410"/>
                <wp:lineTo x="1479" y="5338"/>
                <wp:lineTo x="185" y="5802"/>
                <wp:lineTo x="370" y="15550"/>
                <wp:lineTo x="11281" y="19264"/>
                <wp:lineTo x="11466" y="21352"/>
                <wp:lineTo x="21452" y="21352"/>
                <wp:lineTo x="21452" y="11372"/>
                <wp:lineTo x="10541" y="8123"/>
                <wp:lineTo x="10726" y="4410"/>
                <wp:lineTo x="12021" y="3249"/>
                <wp:lineTo x="11096" y="2321"/>
                <wp:lineTo x="5918" y="232"/>
                <wp:lineTo x="370" y="232"/>
              </wp:wrapPolygon>
            </wp:wrapTight>
            <wp:docPr id="1351660644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8DC">
        <w:rPr>
          <w:rFonts w:ascii="Lora" w:hAnsi="Lora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3D86EDE" wp14:editId="2054083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41220" cy="2162175"/>
            <wp:effectExtent l="0" t="0" r="0" b="9525"/>
            <wp:wrapTight wrapText="bothSides">
              <wp:wrapPolygon edited="0">
                <wp:start x="384" y="381"/>
                <wp:lineTo x="384" y="2855"/>
                <wp:lineTo x="3843" y="3806"/>
                <wp:lineTo x="0" y="4567"/>
                <wp:lineTo x="0" y="12180"/>
                <wp:lineTo x="1345" y="12941"/>
                <wp:lineTo x="192" y="14083"/>
                <wp:lineTo x="192" y="16937"/>
                <wp:lineTo x="8071" y="19031"/>
                <wp:lineTo x="11338" y="19031"/>
                <wp:lineTo x="11530" y="21505"/>
                <wp:lineTo x="21331" y="21505"/>
                <wp:lineTo x="21331" y="18460"/>
                <wp:lineTo x="20370" y="17699"/>
                <wp:lineTo x="16911" y="15986"/>
                <wp:lineTo x="16911" y="12941"/>
                <wp:lineTo x="20370" y="12941"/>
                <wp:lineTo x="21331" y="12370"/>
                <wp:lineTo x="21331" y="9135"/>
                <wp:lineTo x="18256" y="8374"/>
                <wp:lineTo x="10569" y="6851"/>
                <wp:lineTo x="11338" y="2664"/>
                <wp:lineTo x="10377" y="2093"/>
                <wp:lineTo x="5957" y="381"/>
                <wp:lineTo x="384" y="381"/>
              </wp:wrapPolygon>
            </wp:wrapTight>
            <wp:docPr id="1185011422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232DD" w14:textId="3787DFE5" w:rsidR="00FC5CD6" w:rsidRPr="004B48DC" w:rsidRDefault="00FC5CD6" w:rsidP="002B7247">
      <w:pPr>
        <w:spacing w:line="276" w:lineRule="auto"/>
        <w:rPr>
          <w:rFonts w:ascii="Lora" w:hAnsi="Lora"/>
          <w:sz w:val="26"/>
          <w:szCs w:val="26"/>
        </w:rPr>
      </w:pPr>
      <w:r w:rsidRPr="004B48DC">
        <w:rPr>
          <w:rFonts w:ascii="Lora" w:hAnsi="Lora"/>
          <w:sz w:val="26"/>
          <w:szCs w:val="26"/>
        </w:rPr>
        <w:t xml:space="preserve">        </w:t>
      </w:r>
    </w:p>
    <w:p w14:paraId="1D28C734" w14:textId="75D27970" w:rsidR="00F17EDE" w:rsidRPr="004B48DC" w:rsidRDefault="00F17EDE" w:rsidP="00FC5CD6">
      <w:pPr>
        <w:spacing w:line="360" w:lineRule="auto"/>
        <w:rPr>
          <w:rFonts w:ascii="Lora" w:hAnsi="Lora" w:cs="Arial"/>
          <w:sz w:val="28"/>
          <w:szCs w:val="28"/>
        </w:rPr>
      </w:pPr>
    </w:p>
    <w:p w14:paraId="77915166" w14:textId="45B6C428" w:rsidR="00F17EDE" w:rsidRPr="004B48DC" w:rsidRDefault="00F17EDE" w:rsidP="00FC5CD6">
      <w:pPr>
        <w:spacing w:line="360" w:lineRule="auto"/>
        <w:rPr>
          <w:rFonts w:ascii="Lora" w:hAnsi="Lora" w:cs="Arial"/>
          <w:sz w:val="28"/>
          <w:szCs w:val="28"/>
        </w:rPr>
      </w:pPr>
    </w:p>
    <w:p w14:paraId="75C0C089" w14:textId="0D193C0E" w:rsidR="00F17EDE" w:rsidRPr="004B48DC" w:rsidRDefault="00F17EDE" w:rsidP="00F17EDE">
      <w:pPr>
        <w:spacing w:line="360" w:lineRule="auto"/>
        <w:rPr>
          <w:rFonts w:ascii="Lora" w:hAnsi="Lora" w:cs="Arial"/>
          <w:sz w:val="28"/>
          <w:szCs w:val="28"/>
        </w:rPr>
      </w:pPr>
    </w:p>
    <w:p w14:paraId="70928372" w14:textId="25993B0C" w:rsidR="00F17EDE" w:rsidRPr="004B48DC" w:rsidRDefault="00F17EDE" w:rsidP="00F17EDE">
      <w:pPr>
        <w:spacing w:line="360" w:lineRule="auto"/>
        <w:rPr>
          <w:rFonts w:ascii="Lora" w:hAnsi="Lora" w:cs="Arial"/>
          <w:sz w:val="28"/>
          <w:szCs w:val="28"/>
        </w:rPr>
      </w:pPr>
    </w:p>
    <w:p w14:paraId="34EA926D" w14:textId="4C874735" w:rsidR="00F17EDE" w:rsidRPr="004B48DC" w:rsidRDefault="00F17EDE" w:rsidP="00F17EDE">
      <w:pPr>
        <w:spacing w:line="360" w:lineRule="auto"/>
        <w:rPr>
          <w:rFonts w:ascii="Lora" w:hAnsi="Lora" w:cs="Arial"/>
          <w:sz w:val="28"/>
          <w:szCs w:val="28"/>
        </w:rPr>
      </w:pPr>
    </w:p>
    <w:p w14:paraId="6ED11014" w14:textId="027AEFBD" w:rsidR="00F17EDE" w:rsidRDefault="002E7D92" w:rsidP="00F17EDE">
      <w:pPr>
        <w:spacing w:line="360" w:lineRule="auto"/>
        <w:rPr>
          <w:rFonts w:ascii="Lora" w:hAnsi="Lora" w:cs="Arial"/>
          <w:sz w:val="28"/>
          <w:szCs w:val="28"/>
        </w:rPr>
      </w:pPr>
      <w:r w:rsidRPr="004B48DC">
        <w:rPr>
          <w:rFonts w:ascii="Lora" w:hAnsi="Lora" w:cs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5AA497" wp14:editId="7B9603ED">
            <wp:simplePos x="0" y="0"/>
            <wp:positionH relativeFrom="column">
              <wp:posOffset>38100</wp:posOffset>
            </wp:positionH>
            <wp:positionV relativeFrom="paragraph">
              <wp:posOffset>290195</wp:posOffset>
            </wp:positionV>
            <wp:extent cx="1560195" cy="1256030"/>
            <wp:effectExtent l="0" t="0" r="0" b="1270"/>
            <wp:wrapTight wrapText="bothSides">
              <wp:wrapPolygon edited="0">
                <wp:start x="527" y="655"/>
                <wp:lineTo x="527" y="4914"/>
                <wp:lineTo x="3956" y="6552"/>
                <wp:lineTo x="264" y="7862"/>
                <wp:lineTo x="264" y="21294"/>
                <wp:lineTo x="14505" y="21294"/>
                <wp:lineTo x="14769" y="9173"/>
                <wp:lineTo x="13714" y="7535"/>
                <wp:lineTo x="10813" y="6552"/>
                <wp:lineTo x="15033" y="4914"/>
                <wp:lineTo x="14769" y="3931"/>
                <wp:lineTo x="8176" y="655"/>
                <wp:lineTo x="527" y="655"/>
              </wp:wrapPolygon>
            </wp:wrapTight>
            <wp:docPr id="483370829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AC1B9" w14:textId="77777777" w:rsidR="002E7D92" w:rsidRDefault="002E7D92" w:rsidP="00F17EDE">
      <w:pPr>
        <w:spacing w:line="360" w:lineRule="auto"/>
        <w:rPr>
          <w:rFonts w:ascii="Lora" w:hAnsi="Lora" w:cs="Arial"/>
          <w:sz w:val="28"/>
          <w:szCs w:val="28"/>
        </w:rPr>
      </w:pPr>
    </w:p>
    <w:p w14:paraId="4046A2C8" w14:textId="77777777" w:rsidR="002E7D92" w:rsidRDefault="002E7D92" w:rsidP="00F17EDE">
      <w:pPr>
        <w:spacing w:line="360" w:lineRule="auto"/>
        <w:rPr>
          <w:rFonts w:ascii="Lora" w:hAnsi="Lora" w:cs="Arial"/>
          <w:sz w:val="28"/>
          <w:szCs w:val="28"/>
        </w:rPr>
      </w:pPr>
    </w:p>
    <w:p w14:paraId="4DDB4D7A" w14:textId="77777777" w:rsidR="002E7D92" w:rsidRDefault="002E7D92" w:rsidP="00F17EDE">
      <w:pPr>
        <w:spacing w:line="360" w:lineRule="auto"/>
        <w:rPr>
          <w:rFonts w:ascii="Lora" w:hAnsi="Lora" w:cs="Arial"/>
          <w:sz w:val="28"/>
          <w:szCs w:val="28"/>
        </w:rPr>
      </w:pPr>
    </w:p>
    <w:p w14:paraId="0E715CD9" w14:textId="77777777" w:rsidR="002E7D92" w:rsidRDefault="002E7D92" w:rsidP="00F17EDE">
      <w:pPr>
        <w:spacing w:line="360" w:lineRule="auto"/>
        <w:rPr>
          <w:rFonts w:ascii="Lora" w:hAnsi="Lora" w:cs="Arial"/>
          <w:sz w:val="28"/>
          <w:szCs w:val="28"/>
        </w:rPr>
      </w:pPr>
    </w:p>
    <w:p w14:paraId="5EA626A5" w14:textId="77777777" w:rsidR="002E7D92" w:rsidRPr="004B48DC" w:rsidRDefault="002E7D92" w:rsidP="00F17EDE">
      <w:pPr>
        <w:spacing w:line="360" w:lineRule="auto"/>
        <w:rPr>
          <w:rFonts w:ascii="Lora" w:hAnsi="Lora" w:cs="Arial"/>
          <w:sz w:val="28"/>
          <w:szCs w:val="28"/>
        </w:rPr>
      </w:pPr>
    </w:p>
    <w:p w14:paraId="494718BD" w14:textId="0ACF7F46" w:rsidR="00F17EDE" w:rsidRPr="004B48DC" w:rsidRDefault="00F17EDE">
      <w:pPr>
        <w:rPr>
          <w:rFonts w:ascii="Lora" w:hAnsi="Lora" w:cs="Arial"/>
          <w:sz w:val="28"/>
          <w:szCs w:val="28"/>
        </w:rPr>
      </w:pPr>
      <w:r w:rsidRPr="004B48DC">
        <w:rPr>
          <w:rFonts w:ascii="Lora" w:hAnsi="Lora" w:cs="Arial"/>
          <w:sz w:val="28"/>
          <w:szCs w:val="28"/>
        </w:rPr>
        <w:br w:type="page"/>
      </w:r>
    </w:p>
    <w:p w14:paraId="070A5998" w14:textId="77777777" w:rsidR="00B24578" w:rsidRPr="004B48DC" w:rsidRDefault="00B24578" w:rsidP="00F17EDE">
      <w:pPr>
        <w:spacing w:line="360" w:lineRule="auto"/>
        <w:rPr>
          <w:rFonts w:ascii="Lora" w:hAnsi="Lora" w:cs="Arial"/>
        </w:rPr>
      </w:pPr>
    </w:p>
    <w:p w14:paraId="34B4369C" w14:textId="77777777" w:rsidR="00B24578" w:rsidRPr="004B48DC" w:rsidRDefault="00B24578" w:rsidP="002E7D92">
      <w:pPr>
        <w:pStyle w:val="Liststycke"/>
        <w:numPr>
          <w:ilvl w:val="0"/>
          <w:numId w:val="9"/>
        </w:numPr>
        <w:spacing w:line="276" w:lineRule="auto"/>
        <w:rPr>
          <w:rFonts w:ascii="Lora" w:hAnsi="Lora" w:cs="Arial"/>
          <w:b/>
          <w:bCs/>
          <w:color w:val="0072A7"/>
          <w:sz w:val="28"/>
          <w:szCs w:val="28"/>
        </w:rPr>
      </w:pPr>
      <w:r w:rsidRPr="004B48DC">
        <w:rPr>
          <w:rFonts w:ascii="Lora" w:hAnsi="Lora" w:cstheme="minorHAnsi"/>
          <w:b/>
          <w:bCs/>
          <w:color w:val="0072A7"/>
          <w:sz w:val="28"/>
          <w:szCs w:val="28"/>
        </w:rPr>
        <w:t>Ingen förändring, exempel 0</w:t>
      </w:r>
    </w:p>
    <w:p w14:paraId="6C67B00C" w14:textId="77777777" w:rsidR="00B24578" w:rsidRPr="004B48DC" w:rsidRDefault="00B24578" w:rsidP="00B24578">
      <w:pPr>
        <w:pStyle w:val="Liststycke"/>
        <w:spacing w:line="276" w:lineRule="auto"/>
        <w:rPr>
          <w:rFonts w:ascii="Lora" w:hAnsi="Lora" w:cstheme="minorHAnsi"/>
          <w:sz w:val="22"/>
          <w:szCs w:val="22"/>
        </w:rPr>
      </w:pPr>
      <w:r w:rsidRPr="004B48DC">
        <w:rPr>
          <w:rFonts w:ascii="Lora" w:hAnsi="Lora" w:cstheme="minorHAnsi"/>
          <w:sz w:val="22"/>
          <w:szCs w:val="22"/>
        </w:rPr>
        <w:t>Behålla nuvarande organisation.</w:t>
      </w:r>
    </w:p>
    <w:p w14:paraId="78532EDB" w14:textId="77777777" w:rsidR="00B24578" w:rsidRPr="004B48DC" w:rsidRDefault="00B24578" w:rsidP="00B24578">
      <w:pPr>
        <w:pStyle w:val="Liststycke"/>
        <w:spacing w:line="276" w:lineRule="auto"/>
        <w:rPr>
          <w:rFonts w:ascii="Lora" w:hAnsi="Lora" w:cstheme="minorHAnsi"/>
          <w:i/>
          <w:iCs/>
          <w:sz w:val="22"/>
          <w:szCs w:val="22"/>
        </w:rPr>
      </w:pPr>
    </w:p>
    <w:p w14:paraId="5096C473" w14:textId="3918729C" w:rsidR="00B24578" w:rsidRPr="004B48DC" w:rsidRDefault="00B24578" w:rsidP="00B24578">
      <w:pPr>
        <w:pStyle w:val="Liststycke"/>
        <w:spacing w:line="276" w:lineRule="auto"/>
        <w:rPr>
          <w:rFonts w:ascii="Lora" w:hAnsi="Lora" w:cs="Arial"/>
          <w:b/>
          <w:bCs/>
          <w:sz w:val="22"/>
          <w:szCs w:val="22"/>
        </w:rPr>
      </w:pPr>
      <w:r w:rsidRPr="004B48DC">
        <w:rPr>
          <w:rFonts w:ascii="Lora" w:hAnsi="Lora" w:cstheme="minorHAnsi"/>
          <w:b/>
          <w:bCs/>
          <w:sz w:val="22"/>
          <w:szCs w:val="22"/>
        </w:rPr>
        <w:t>Synpunkter, fördelar:</w:t>
      </w:r>
    </w:p>
    <w:p w14:paraId="6C792B23" w14:textId="77777777" w:rsidR="004C378D" w:rsidRDefault="00B24578" w:rsidP="004C378D">
      <w:pPr>
        <w:pStyle w:val="Liststycke"/>
        <w:spacing w:line="276" w:lineRule="auto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theme="minorHAnsi"/>
          <w:i/>
          <w:iCs/>
          <w:sz w:val="22"/>
          <w:szCs w:val="22"/>
        </w:rPr>
        <w:t>Exempel på fördel</w:t>
      </w:r>
      <w:r w:rsidR="004B48DC" w:rsidRPr="004B48DC">
        <w:rPr>
          <w:rFonts w:ascii="Lora" w:hAnsi="Lora" w:cstheme="minorHAnsi"/>
          <w:i/>
          <w:iCs/>
          <w:sz w:val="22"/>
          <w:szCs w:val="22"/>
        </w:rPr>
        <w:t>ar</w:t>
      </w:r>
      <w:r w:rsidRPr="004B48DC">
        <w:rPr>
          <w:rFonts w:ascii="Lora" w:hAnsi="Lora" w:cstheme="minorHAnsi"/>
          <w:i/>
          <w:iCs/>
          <w:sz w:val="22"/>
          <w:szCs w:val="22"/>
        </w:rPr>
        <w:t>: Enklast på kort sikt. Behövs inget arbete med stadgar etc.</w:t>
      </w:r>
    </w:p>
    <w:p w14:paraId="7002FB87" w14:textId="055663C0" w:rsidR="00B24578" w:rsidRPr="004C378D" w:rsidRDefault="00B24578" w:rsidP="004C378D">
      <w:pPr>
        <w:pStyle w:val="Liststycke"/>
        <w:spacing w:line="276" w:lineRule="auto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="Arial"/>
          <w:sz w:val="22"/>
          <w:szCs w:val="22"/>
        </w:rPr>
        <w:t xml:space="preserve">(Skriv </w:t>
      </w:r>
      <w:r w:rsidR="00840978">
        <w:rPr>
          <w:rFonts w:ascii="Lora" w:hAnsi="Lora" w:cs="Arial"/>
          <w:sz w:val="22"/>
          <w:szCs w:val="22"/>
        </w:rPr>
        <w:t xml:space="preserve">i rutan </w:t>
      </w:r>
      <w:r w:rsidRPr="004B48DC">
        <w:rPr>
          <w:rFonts w:ascii="Lora" w:hAnsi="Lora" w:cs="Arial"/>
          <w:sz w:val="22"/>
          <w:szCs w:val="22"/>
        </w:rPr>
        <w:t>eller i fritextfältet</w:t>
      </w:r>
      <w:r w:rsidR="00840978">
        <w:rPr>
          <w:rFonts w:ascii="Lora" w:hAnsi="Lora" w:cs="Arial"/>
          <w:sz w:val="22"/>
          <w:szCs w:val="22"/>
        </w:rPr>
        <w:t xml:space="preserve"> längre ned</w:t>
      </w:r>
      <w:r w:rsidRPr="004B48DC">
        <w:rPr>
          <w:rFonts w:ascii="Lora" w:hAnsi="Lora" w:cs="Arial"/>
          <w:sz w:val="22"/>
          <w:szCs w:val="22"/>
        </w:rPr>
        <w:t>):</w:t>
      </w:r>
    </w:p>
    <w:tbl>
      <w:tblPr>
        <w:tblStyle w:val="Tabellrutnt"/>
        <w:tblW w:w="8222" w:type="dxa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C378D" w14:paraId="0C848D3B" w14:textId="77777777" w:rsidTr="002F63D7">
        <w:tc>
          <w:tcPr>
            <w:tcW w:w="8222" w:type="dxa"/>
          </w:tcPr>
          <w:p w14:paraId="32B62F57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1242F10E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2D264E66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319A6E41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</w:tc>
      </w:tr>
    </w:tbl>
    <w:p w14:paraId="06247AE4" w14:textId="63E64F70" w:rsidR="00B24578" w:rsidRPr="004C378D" w:rsidRDefault="004C378D" w:rsidP="004C378D">
      <w:pPr>
        <w:spacing w:line="360" w:lineRule="auto"/>
        <w:ind w:firstLine="720"/>
        <w:rPr>
          <w:rFonts w:ascii="Lora" w:hAnsi="Lora" w:cs="Arial"/>
          <w:sz w:val="22"/>
          <w:szCs w:val="22"/>
        </w:rPr>
      </w:pPr>
      <w:r>
        <w:rPr>
          <w:rFonts w:ascii="Lora" w:hAnsi="Lora" w:cs="Arial"/>
          <w:sz w:val="22"/>
          <w:szCs w:val="22"/>
        </w:rPr>
        <w:fldChar w:fldCharType="begin"/>
      </w:r>
      <w:r>
        <w:rPr>
          <w:rFonts w:ascii="Lora" w:hAnsi="Lora" w:cs="Arial"/>
          <w:sz w:val="22"/>
          <w:szCs w:val="22"/>
        </w:rPr>
        <w:instrText xml:space="preserve"> TITLE   \* MERGEFORMAT </w:instrText>
      </w:r>
      <w:r>
        <w:rPr>
          <w:rFonts w:ascii="Lora" w:hAnsi="Lora" w:cs="Arial"/>
          <w:sz w:val="22"/>
          <w:szCs w:val="22"/>
        </w:rPr>
        <w:fldChar w:fldCharType="end"/>
      </w:r>
    </w:p>
    <w:p w14:paraId="7F2C2B1D" w14:textId="02F75CF3" w:rsidR="00B24578" w:rsidRPr="004B48DC" w:rsidRDefault="00B24578" w:rsidP="00B24578">
      <w:pPr>
        <w:pStyle w:val="Liststycke"/>
        <w:spacing w:line="276" w:lineRule="auto"/>
        <w:rPr>
          <w:rFonts w:ascii="Lora" w:hAnsi="Lora" w:cs="Arial"/>
          <w:b/>
          <w:bCs/>
          <w:sz w:val="22"/>
          <w:szCs w:val="22"/>
        </w:rPr>
      </w:pPr>
      <w:r w:rsidRPr="004B48DC">
        <w:rPr>
          <w:rFonts w:ascii="Lora" w:hAnsi="Lora" w:cstheme="minorHAnsi"/>
          <w:b/>
          <w:bCs/>
          <w:sz w:val="22"/>
          <w:szCs w:val="22"/>
        </w:rPr>
        <w:t>Synpunkter, nackdelar:</w:t>
      </w:r>
    </w:p>
    <w:p w14:paraId="0393ADBE" w14:textId="3C7589A8" w:rsidR="00B24578" w:rsidRPr="004B48DC" w:rsidRDefault="00B24578" w:rsidP="004C378D">
      <w:pPr>
        <w:spacing w:line="276" w:lineRule="auto"/>
        <w:ind w:left="720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theme="minorHAnsi"/>
          <w:i/>
          <w:iCs/>
          <w:sz w:val="22"/>
          <w:szCs w:val="22"/>
        </w:rPr>
        <w:t>Exempel på nackdel</w:t>
      </w:r>
      <w:r w:rsidR="004B48DC" w:rsidRPr="004B48DC">
        <w:rPr>
          <w:rFonts w:ascii="Lora" w:hAnsi="Lora" w:cstheme="minorHAnsi"/>
          <w:i/>
          <w:iCs/>
          <w:sz w:val="22"/>
          <w:szCs w:val="22"/>
        </w:rPr>
        <w:t>ar</w:t>
      </w:r>
      <w:r w:rsidRPr="004B48DC">
        <w:rPr>
          <w:rFonts w:ascii="Lora" w:hAnsi="Lora" w:cstheme="minorHAnsi"/>
          <w:i/>
          <w:iCs/>
          <w:sz w:val="22"/>
          <w:szCs w:val="22"/>
        </w:rPr>
        <w:t xml:space="preserve">: Antalet aktiva räcker inte till. </w:t>
      </w:r>
      <w:r w:rsidR="004B48DC" w:rsidRPr="004B48DC">
        <w:rPr>
          <w:rFonts w:ascii="Lora" w:hAnsi="Lora" w:cstheme="minorHAnsi"/>
          <w:i/>
          <w:iCs/>
          <w:sz w:val="22"/>
          <w:szCs w:val="22"/>
        </w:rPr>
        <w:t>Stort behov av många förtroendevalda.</w:t>
      </w:r>
    </w:p>
    <w:p w14:paraId="49C23F99" w14:textId="77777777" w:rsidR="00840978" w:rsidRPr="004C378D" w:rsidRDefault="00840978" w:rsidP="00840978">
      <w:pPr>
        <w:pStyle w:val="Liststycke"/>
        <w:spacing w:line="276" w:lineRule="auto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="Arial"/>
          <w:sz w:val="22"/>
          <w:szCs w:val="22"/>
        </w:rPr>
        <w:t xml:space="preserve">(Skriv </w:t>
      </w:r>
      <w:r>
        <w:rPr>
          <w:rFonts w:ascii="Lora" w:hAnsi="Lora" w:cs="Arial"/>
          <w:sz w:val="22"/>
          <w:szCs w:val="22"/>
        </w:rPr>
        <w:t xml:space="preserve">i rutan </w:t>
      </w:r>
      <w:r w:rsidRPr="004B48DC">
        <w:rPr>
          <w:rFonts w:ascii="Lora" w:hAnsi="Lora" w:cs="Arial"/>
          <w:sz w:val="22"/>
          <w:szCs w:val="22"/>
        </w:rPr>
        <w:t>eller i fritextfältet</w:t>
      </w:r>
      <w:r>
        <w:rPr>
          <w:rFonts w:ascii="Lora" w:hAnsi="Lora" w:cs="Arial"/>
          <w:sz w:val="22"/>
          <w:szCs w:val="22"/>
        </w:rPr>
        <w:t xml:space="preserve"> längre ned</w:t>
      </w:r>
      <w:r w:rsidRPr="004B48DC">
        <w:rPr>
          <w:rFonts w:ascii="Lora" w:hAnsi="Lora" w:cs="Arial"/>
          <w:sz w:val="22"/>
          <w:szCs w:val="22"/>
        </w:rPr>
        <w:t>):</w:t>
      </w:r>
    </w:p>
    <w:tbl>
      <w:tblPr>
        <w:tblStyle w:val="Tabellrutnt"/>
        <w:tblW w:w="8222" w:type="dxa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C378D" w14:paraId="35F9FD02" w14:textId="77777777" w:rsidTr="002F63D7">
        <w:tc>
          <w:tcPr>
            <w:tcW w:w="8222" w:type="dxa"/>
          </w:tcPr>
          <w:p w14:paraId="60B005DF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5BDE34F2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76A20832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41214FAA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</w:tc>
      </w:tr>
    </w:tbl>
    <w:p w14:paraId="43D6B25F" w14:textId="13F4BE00" w:rsidR="00B24578" w:rsidRPr="004B48DC" w:rsidRDefault="004C378D" w:rsidP="004C378D">
      <w:pPr>
        <w:spacing w:line="360" w:lineRule="auto"/>
        <w:ind w:firstLine="720"/>
        <w:rPr>
          <w:rFonts w:ascii="Lora" w:hAnsi="Lora" w:cs="Arial"/>
          <w:sz w:val="22"/>
          <w:szCs w:val="22"/>
        </w:rPr>
      </w:pPr>
      <w:r>
        <w:rPr>
          <w:rFonts w:ascii="Lora" w:hAnsi="Lora" w:cs="Arial"/>
          <w:sz w:val="22"/>
          <w:szCs w:val="22"/>
        </w:rPr>
        <w:fldChar w:fldCharType="begin"/>
      </w:r>
      <w:r>
        <w:rPr>
          <w:rFonts w:ascii="Lora" w:hAnsi="Lora" w:cs="Arial"/>
          <w:sz w:val="22"/>
          <w:szCs w:val="22"/>
        </w:rPr>
        <w:instrText xml:space="preserve"> TITLE   \* MERGEFORMAT </w:instrText>
      </w:r>
      <w:r>
        <w:rPr>
          <w:rFonts w:ascii="Lora" w:hAnsi="Lora" w:cs="Arial"/>
          <w:sz w:val="22"/>
          <w:szCs w:val="22"/>
        </w:rPr>
        <w:fldChar w:fldCharType="end"/>
      </w:r>
    </w:p>
    <w:p w14:paraId="38ABA4B0" w14:textId="58816AC1" w:rsidR="00B24578" w:rsidRPr="004B48DC" w:rsidRDefault="00B24578" w:rsidP="004C378D">
      <w:pPr>
        <w:pStyle w:val="Liststycke"/>
        <w:numPr>
          <w:ilvl w:val="0"/>
          <w:numId w:val="9"/>
        </w:numPr>
        <w:spacing w:line="276" w:lineRule="auto"/>
        <w:rPr>
          <w:rFonts w:ascii="Lora" w:hAnsi="Lora" w:cs="Arial"/>
          <w:b/>
          <w:bCs/>
          <w:color w:val="0072A7"/>
          <w:sz w:val="28"/>
          <w:szCs w:val="28"/>
        </w:rPr>
      </w:pPr>
      <w:r w:rsidRPr="004B48DC">
        <w:rPr>
          <w:rFonts w:ascii="Lora" w:hAnsi="Lora" w:cs="Arial"/>
          <w:b/>
          <w:bCs/>
          <w:color w:val="0072A7"/>
          <w:sz w:val="28"/>
          <w:szCs w:val="28"/>
        </w:rPr>
        <w:t>Tänk lokalt, exempel 1</w:t>
      </w:r>
    </w:p>
    <w:p w14:paraId="5DC39C72" w14:textId="35AF299E" w:rsidR="00B24578" w:rsidRPr="004B48DC" w:rsidRDefault="00B24578" w:rsidP="004B48DC">
      <w:pPr>
        <w:spacing w:line="276" w:lineRule="auto"/>
        <w:ind w:left="720"/>
        <w:rPr>
          <w:rFonts w:ascii="Lora" w:hAnsi="Lora" w:cstheme="minorHAnsi"/>
          <w:sz w:val="22"/>
          <w:szCs w:val="22"/>
        </w:rPr>
      </w:pPr>
      <w:r w:rsidRPr="004B48DC">
        <w:rPr>
          <w:rFonts w:ascii="Lora" w:hAnsi="Lora" w:cstheme="minorHAnsi"/>
          <w:sz w:val="22"/>
          <w:szCs w:val="22"/>
        </w:rPr>
        <w:t xml:space="preserve">Behålla lokalavdelningar och så långt möjligt förenkla deras uppdrag (t.ex. genom lättnader i stadgarna). </w:t>
      </w:r>
      <w:r w:rsidR="004B48DC" w:rsidRPr="004B48DC">
        <w:rPr>
          <w:rFonts w:ascii="Lora" w:hAnsi="Lora" w:cstheme="minorHAnsi"/>
          <w:sz w:val="22"/>
          <w:szCs w:val="22"/>
        </w:rPr>
        <w:t>Behålla den länsvisa nivån i form av länsavdelningar men med ett riktat uppdrag att stå för enbart "administrativ" samordning (t.ex. genom lättnader i stadgarna).</w:t>
      </w:r>
    </w:p>
    <w:p w14:paraId="585939B0" w14:textId="77777777" w:rsidR="009E1A85" w:rsidRPr="004B48DC" w:rsidRDefault="009E1A85" w:rsidP="00F17EDE">
      <w:pPr>
        <w:spacing w:line="360" w:lineRule="auto"/>
        <w:rPr>
          <w:rFonts w:ascii="Lora" w:hAnsi="Lora" w:cs="Arial"/>
          <w:sz w:val="22"/>
          <w:szCs w:val="22"/>
        </w:rPr>
      </w:pPr>
    </w:p>
    <w:p w14:paraId="09770C4B" w14:textId="2AA4E1F2" w:rsidR="00B24578" w:rsidRPr="004B48DC" w:rsidRDefault="00B24578" w:rsidP="00B24578">
      <w:pPr>
        <w:pStyle w:val="Liststycke"/>
        <w:spacing w:line="276" w:lineRule="auto"/>
        <w:rPr>
          <w:rFonts w:ascii="Lora" w:hAnsi="Lora" w:cs="Arial"/>
          <w:b/>
          <w:bCs/>
          <w:sz w:val="22"/>
          <w:szCs w:val="22"/>
        </w:rPr>
      </w:pPr>
      <w:r w:rsidRPr="004B48DC">
        <w:rPr>
          <w:rFonts w:ascii="Lora" w:hAnsi="Lora" w:cstheme="minorHAnsi"/>
          <w:b/>
          <w:bCs/>
          <w:sz w:val="22"/>
          <w:szCs w:val="22"/>
        </w:rPr>
        <w:t>Synpunkter, fördelar:</w:t>
      </w:r>
    </w:p>
    <w:p w14:paraId="790BBF2C" w14:textId="2A4DD988" w:rsidR="00B24578" w:rsidRPr="004B48DC" w:rsidRDefault="00B24578" w:rsidP="004B48DC">
      <w:pPr>
        <w:spacing w:line="276" w:lineRule="auto"/>
        <w:ind w:left="720"/>
        <w:rPr>
          <w:rFonts w:ascii="Lora" w:hAnsi="Lora" w:cs="Arial"/>
          <w:sz w:val="22"/>
          <w:szCs w:val="22"/>
        </w:rPr>
      </w:pPr>
      <w:r w:rsidRPr="004B48DC">
        <w:rPr>
          <w:rFonts w:ascii="Lora" w:hAnsi="Lora" w:cstheme="minorHAnsi"/>
          <w:i/>
          <w:iCs/>
          <w:sz w:val="22"/>
          <w:szCs w:val="22"/>
        </w:rPr>
        <w:t>Exempel på fördel</w:t>
      </w:r>
      <w:r w:rsidR="004B48DC" w:rsidRPr="004B48DC">
        <w:rPr>
          <w:rFonts w:ascii="Lora" w:hAnsi="Lora" w:cstheme="minorHAnsi"/>
          <w:i/>
          <w:iCs/>
          <w:sz w:val="22"/>
          <w:szCs w:val="22"/>
        </w:rPr>
        <w:t>ar</w:t>
      </w:r>
      <w:r w:rsidRPr="004B48DC">
        <w:rPr>
          <w:rFonts w:ascii="Lora" w:hAnsi="Lora" w:cstheme="minorHAnsi"/>
          <w:i/>
          <w:iCs/>
          <w:sz w:val="22"/>
          <w:szCs w:val="22"/>
        </w:rPr>
        <w:t>: Möter utmaningen om vikten av närhet till medlemmarna.</w:t>
      </w:r>
      <w:r w:rsidR="004B48DC" w:rsidRPr="004B48DC">
        <w:rPr>
          <w:rFonts w:ascii="Lora" w:hAnsi="Lora" w:cstheme="minorHAnsi"/>
          <w:i/>
          <w:iCs/>
          <w:sz w:val="22"/>
          <w:szCs w:val="22"/>
        </w:rPr>
        <w:t xml:space="preserve"> </w:t>
      </w:r>
    </w:p>
    <w:p w14:paraId="188D4FD7" w14:textId="77777777" w:rsidR="00840978" w:rsidRPr="004C378D" w:rsidRDefault="00840978" w:rsidP="00840978">
      <w:pPr>
        <w:pStyle w:val="Liststycke"/>
        <w:spacing w:line="276" w:lineRule="auto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="Arial"/>
          <w:sz w:val="22"/>
          <w:szCs w:val="22"/>
        </w:rPr>
        <w:t xml:space="preserve">(Skriv </w:t>
      </w:r>
      <w:r>
        <w:rPr>
          <w:rFonts w:ascii="Lora" w:hAnsi="Lora" w:cs="Arial"/>
          <w:sz w:val="22"/>
          <w:szCs w:val="22"/>
        </w:rPr>
        <w:t xml:space="preserve">i rutan </w:t>
      </w:r>
      <w:r w:rsidRPr="004B48DC">
        <w:rPr>
          <w:rFonts w:ascii="Lora" w:hAnsi="Lora" w:cs="Arial"/>
          <w:sz w:val="22"/>
          <w:szCs w:val="22"/>
        </w:rPr>
        <w:t>eller i fritextfältet</w:t>
      </w:r>
      <w:r>
        <w:rPr>
          <w:rFonts w:ascii="Lora" w:hAnsi="Lora" w:cs="Arial"/>
          <w:sz w:val="22"/>
          <w:szCs w:val="22"/>
        </w:rPr>
        <w:t xml:space="preserve"> längre ned</w:t>
      </w:r>
      <w:r w:rsidRPr="004B48DC">
        <w:rPr>
          <w:rFonts w:ascii="Lora" w:hAnsi="Lora" w:cs="Arial"/>
          <w:sz w:val="22"/>
          <w:szCs w:val="22"/>
        </w:rPr>
        <w:t>):</w:t>
      </w:r>
    </w:p>
    <w:tbl>
      <w:tblPr>
        <w:tblStyle w:val="Tabellrutnt"/>
        <w:tblW w:w="8222" w:type="dxa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C378D" w14:paraId="643001EC" w14:textId="77777777" w:rsidTr="004C378D">
        <w:tc>
          <w:tcPr>
            <w:tcW w:w="8222" w:type="dxa"/>
          </w:tcPr>
          <w:p w14:paraId="5ED4621A" w14:textId="77777777" w:rsidR="004C378D" w:rsidRDefault="004C378D" w:rsidP="004C378D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4EFD9086" w14:textId="77777777" w:rsidR="004C378D" w:rsidRDefault="004C378D" w:rsidP="004C378D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0110AEA8" w14:textId="77777777" w:rsidR="004C378D" w:rsidRDefault="004C378D" w:rsidP="004C378D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6C751EEB" w14:textId="77777777" w:rsidR="004C378D" w:rsidRDefault="004C378D" w:rsidP="004C378D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</w:tc>
      </w:tr>
    </w:tbl>
    <w:p w14:paraId="714F9160" w14:textId="77777777" w:rsidR="004C378D" w:rsidRDefault="004C378D" w:rsidP="004C378D">
      <w:pPr>
        <w:spacing w:line="360" w:lineRule="auto"/>
        <w:ind w:firstLine="720"/>
        <w:rPr>
          <w:rFonts w:ascii="Lora" w:hAnsi="Lora" w:cs="Arial"/>
          <w:sz w:val="22"/>
          <w:szCs w:val="22"/>
        </w:rPr>
      </w:pPr>
    </w:p>
    <w:p w14:paraId="65B6E990" w14:textId="77777777" w:rsidR="004C378D" w:rsidRDefault="004C378D" w:rsidP="004C378D">
      <w:pPr>
        <w:spacing w:line="360" w:lineRule="auto"/>
        <w:ind w:firstLine="720"/>
        <w:rPr>
          <w:rFonts w:ascii="Lora" w:hAnsi="Lora" w:cs="Arial"/>
          <w:sz w:val="22"/>
          <w:szCs w:val="22"/>
        </w:rPr>
      </w:pPr>
    </w:p>
    <w:p w14:paraId="460A0A8D" w14:textId="1488F8A1" w:rsidR="00B24578" w:rsidRPr="004C378D" w:rsidRDefault="004C378D" w:rsidP="004C378D">
      <w:pPr>
        <w:spacing w:line="360" w:lineRule="auto"/>
        <w:ind w:firstLine="720"/>
        <w:rPr>
          <w:rFonts w:ascii="Lora" w:hAnsi="Lora" w:cs="Arial"/>
          <w:sz w:val="22"/>
          <w:szCs w:val="22"/>
        </w:rPr>
      </w:pPr>
      <w:r>
        <w:rPr>
          <w:rFonts w:ascii="Lora" w:hAnsi="Lora" w:cs="Arial"/>
          <w:sz w:val="22"/>
          <w:szCs w:val="22"/>
        </w:rPr>
        <w:fldChar w:fldCharType="begin"/>
      </w:r>
      <w:r>
        <w:rPr>
          <w:rFonts w:ascii="Lora" w:hAnsi="Lora" w:cs="Arial"/>
          <w:sz w:val="22"/>
          <w:szCs w:val="22"/>
        </w:rPr>
        <w:instrText xml:space="preserve"> TITLE   \* MERGEFORMAT </w:instrText>
      </w:r>
      <w:r>
        <w:rPr>
          <w:rFonts w:ascii="Lora" w:hAnsi="Lora" w:cs="Arial"/>
          <w:sz w:val="22"/>
          <w:szCs w:val="22"/>
        </w:rPr>
        <w:fldChar w:fldCharType="end"/>
      </w:r>
    </w:p>
    <w:p w14:paraId="0A439652" w14:textId="127CC268" w:rsidR="00B24578" w:rsidRPr="004B48DC" w:rsidRDefault="00B24578" w:rsidP="00B24578">
      <w:pPr>
        <w:pStyle w:val="Liststycke"/>
        <w:spacing w:line="276" w:lineRule="auto"/>
        <w:rPr>
          <w:rFonts w:ascii="Lora" w:hAnsi="Lora" w:cs="Arial"/>
          <w:b/>
          <w:bCs/>
          <w:sz w:val="22"/>
          <w:szCs w:val="22"/>
        </w:rPr>
      </w:pPr>
      <w:r w:rsidRPr="004B48DC">
        <w:rPr>
          <w:rFonts w:ascii="Lora" w:hAnsi="Lora" w:cstheme="minorHAnsi"/>
          <w:b/>
          <w:bCs/>
          <w:sz w:val="22"/>
          <w:szCs w:val="22"/>
        </w:rPr>
        <w:lastRenderedPageBreak/>
        <w:t>Synpunkter, nackdelar:</w:t>
      </w:r>
    </w:p>
    <w:p w14:paraId="0CC6BD18" w14:textId="0E2FF104" w:rsidR="00B24578" w:rsidRPr="004B48DC" w:rsidRDefault="00B24578" w:rsidP="004B48DC">
      <w:pPr>
        <w:spacing w:line="276" w:lineRule="auto"/>
        <w:ind w:left="720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theme="minorHAnsi"/>
          <w:i/>
          <w:iCs/>
          <w:sz w:val="22"/>
          <w:szCs w:val="22"/>
        </w:rPr>
        <w:t>Exempel på nackdel</w:t>
      </w:r>
      <w:r w:rsidR="004B48DC" w:rsidRPr="004B48DC">
        <w:rPr>
          <w:rFonts w:ascii="Lora" w:hAnsi="Lora" w:cstheme="minorHAnsi"/>
          <w:i/>
          <w:iCs/>
          <w:sz w:val="22"/>
          <w:szCs w:val="22"/>
        </w:rPr>
        <w:t>ar</w:t>
      </w:r>
      <w:r w:rsidRPr="004B48DC">
        <w:rPr>
          <w:rFonts w:ascii="Lora" w:hAnsi="Lora" w:cstheme="minorHAnsi"/>
          <w:i/>
          <w:iCs/>
          <w:sz w:val="22"/>
          <w:szCs w:val="22"/>
        </w:rPr>
        <w:t>: Ökad "börda"/större ansvar för lokalavdelningar.</w:t>
      </w:r>
      <w:r w:rsidR="004B48DC" w:rsidRPr="004B48DC">
        <w:rPr>
          <w:rFonts w:ascii="Lora" w:hAnsi="Lora" w:cstheme="minorHAnsi"/>
          <w:i/>
          <w:iCs/>
          <w:sz w:val="22"/>
          <w:szCs w:val="22"/>
        </w:rPr>
        <w:t xml:space="preserve"> Hur göra i län som saknar lokalavdelningar?</w:t>
      </w:r>
    </w:p>
    <w:p w14:paraId="34CF9B6F" w14:textId="77777777" w:rsidR="00840978" w:rsidRPr="004C378D" w:rsidRDefault="00840978" w:rsidP="00840978">
      <w:pPr>
        <w:pStyle w:val="Liststycke"/>
        <w:spacing w:line="276" w:lineRule="auto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="Arial"/>
          <w:sz w:val="22"/>
          <w:szCs w:val="22"/>
        </w:rPr>
        <w:t xml:space="preserve">(Skriv </w:t>
      </w:r>
      <w:r>
        <w:rPr>
          <w:rFonts w:ascii="Lora" w:hAnsi="Lora" w:cs="Arial"/>
          <w:sz w:val="22"/>
          <w:szCs w:val="22"/>
        </w:rPr>
        <w:t xml:space="preserve">i rutan </w:t>
      </w:r>
      <w:r w:rsidRPr="004B48DC">
        <w:rPr>
          <w:rFonts w:ascii="Lora" w:hAnsi="Lora" w:cs="Arial"/>
          <w:sz w:val="22"/>
          <w:szCs w:val="22"/>
        </w:rPr>
        <w:t>eller i fritextfältet</w:t>
      </w:r>
      <w:r>
        <w:rPr>
          <w:rFonts w:ascii="Lora" w:hAnsi="Lora" w:cs="Arial"/>
          <w:sz w:val="22"/>
          <w:szCs w:val="22"/>
        </w:rPr>
        <w:t xml:space="preserve"> längre ned</w:t>
      </w:r>
      <w:r w:rsidRPr="004B48DC">
        <w:rPr>
          <w:rFonts w:ascii="Lora" w:hAnsi="Lora" w:cs="Arial"/>
          <w:sz w:val="22"/>
          <w:szCs w:val="22"/>
        </w:rPr>
        <w:t>):</w:t>
      </w:r>
    </w:p>
    <w:tbl>
      <w:tblPr>
        <w:tblStyle w:val="Tabellrutnt"/>
        <w:tblW w:w="8222" w:type="dxa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C378D" w14:paraId="7201AF15" w14:textId="77777777" w:rsidTr="002F63D7">
        <w:tc>
          <w:tcPr>
            <w:tcW w:w="8222" w:type="dxa"/>
          </w:tcPr>
          <w:p w14:paraId="1B80A8AD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31D3B4D6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21CD543B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5D2510C8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</w:tc>
      </w:tr>
    </w:tbl>
    <w:p w14:paraId="678F9AA9" w14:textId="352B388B" w:rsidR="00B24578" w:rsidRPr="004B48DC" w:rsidRDefault="004C378D" w:rsidP="004C378D">
      <w:pPr>
        <w:spacing w:line="360" w:lineRule="auto"/>
        <w:ind w:firstLine="720"/>
        <w:rPr>
          <w:rFonts w:ascii="Lora" w:hAnsi="Lora" w:cs="Arial"/>
          <w:sz w:val="22"/>
          <w:szCs w:val="22"/>
        </w:rPr>
      </w:pPr>
      <w:r>
        <w:rPr>
          <w:rFonts w:ascii="Lora" w:hAnsi="Lora" w:cs="Arial"/>
          <w:sz w:val="22"/>
          <w:szCs w:val="22"/>
        </w:rPr>
        <w:fldChar w:fldCharType="begin"/>
      </w:r>
      <w:r>
        <w:rPr>
          <w:rFonts w:ascii="Lora" w:hAnsi="Lora" w:cs="Arial"/>
          <w:sz w:val="22"/>
          <w:szCs w:val="22"/>
        </w:rPr>
        <w:instrText xml:space="preserve"> TITLE   \* MERGEFORMAT </w:instrText>
      </w:r>
      <w:r>
        <w:rPr>
          <w:rFonts w:ascii="Lora" w:hAnsi="Lora" w:cs="Arial"/>
          <w:sz w:val="22"/>
          <w:szCs w:val="22"/>
        </w:rPr>
        <w:fldChar w:fldCharType="end"/>
      </w:r>
    </w:p>
    <w:p w14:paraId="25E5D0D1" w14:textId="0E8589E3" w:rsidR="00B24578" w:rsidRPr="004B48DC" w:rsidRDefault="00B24578" w:rsidP="00B24578">
      <w:pPr>
        <w:pStyle w:val="Liststycke"/>
        <w:numPr>
          <w:ilvl w:val="0"/>
          <w:numId w:val="9"/>
        </w:numPr>
        <w:spacing w:line="276" w:lineRule="auto"/>
        <w:rPr>
          <w:rFonts w:ascii="Lora" w:hAnsi="Lora" w:cs="Arial"/>
          <w:b/>
          <w:bCs/>
          <w:color w:val="0072A7"/>
          <w:sz w:val="28"/>
          <w:szCs w:val="28"/>
        </w:rPr>
      </w:pPr>
      <w:r w:rsidRPr="004B48DC">
        <w:rPr>
          <w:rFonts w:ascii="Lora" w:hAnsi="Lora" w:cstheme="minorHAnsi"/>
          <w:b/>
          <w:bCs/>
          <w:color w:val="0072A7"/>
          <w:sz w:val="28"/>
          <w:szCs w:val="28"/>
        </w:rPr>
        <w:t>Tänk större geografiska områden/distrikt, exempel 2</w:t>
      </w:r>
    </w:p>
    <w:p w14:paraId="53144994" w14:textId="099AAB88" w:rsidR="00B24578" w:rsidRPr="004B48DC" w:rsidRDefault="00B24578" w:rsidP="00B24578">
      <w:pPr>
        <w:spacing w:line="276" w:lineRule="auto"/>
        <w:ind w:left="720"/>
        <w:rPr>
          <w:rFonts w:ascii="Lora" w:hAnsi="Lora" w:cs="Arial"/>
          <w:sz w:val="22"/>
          <w:szCs w:val="22"/>
        </w:rPr>
      </w:pPr>
      <w:r w:rsidRPr="004B48DC">
        <w:rPr>
          <w:rFonts w:ascii="Lora" w:hAnsi="Lora" w:cstheme="minorHAnsi"/>
          <w:sz w:val="22"/>
          <w:szCs w:val="22"/>
        </w:rPr>
        <w:t>Ta bort den lokala nivån i form av lokalavdelningar och ersätta dessa med lokala kontaktpersoner. Slå samman länsavdelningar till större regioner/flerlänslösningar.</w:t>
      </w:r>
    </w:p>
    <w:p w14:paraId="1F62C4A7" w14:textId="77777777" w:rsidR="004B48DC" w:rsidRPr="004B48DC" w:rsidRDefault="004B48DC" w:rsidP="004B48DC">
      <w:pPr>
        <w:spacing w:line="360" w:lineRule="auto"/>
        <w:rPr>
          <w:rFonts w:ascii="Lora" w:hAnsi="Lora" w:cs="Arial"/>
          <w:sz w:val="22"/>
          <w:szCs w:val="22"/>
        </w:rPr>
      </w:pPr>
    </w:p>
    <w:p w14:paraId="2B1EF1AB" w14:textId="744BDBBD" w:rsidR="004B48DC" w:rsidRPr="004B48DC" w:rsidRDefault="004B48DC" w:rsidP="004B48DC">
      <w:pPr>
        <w:pStyle w:val="Liststycke"/>
        <w:spacing w:line="276" w:lineRule="auto"/>
        <w:rPr>
          <w:rFonts w:ascii="Lora" w:hAnsi="Lora" w:cs="Arial"/>
          <w:b/>
          <w:bCs/>
          <w:sz w:val="22"/>
          <w:szCs w:val="22"/>
        </w:rPr>
      </w:pPr>
      <w:r w:rsidRPr="004B48DC">
        <w:rPr>
          <w:rFonts w:ascii="Lora" w:hAnsi="Lora" w:cstheme="minorHAnsi"/>
          <w:b/>
          <w:bCs/>
          <w:sz w:val="22"/>
          <w:szCs w:val="22"/>
        </w:rPr>
        <w:t>Synpunkter, fördelar:</w:t>
      </w:r>
    </w:p>
    <w:p w14:paraId="5D29ED09" w14:textId="351E26CD" w:rsidR="004B48DC" w:rsidRPr="004B48DC" w:rsidRDefault="004B48DC" w:rsidP="004B48DC">
      <w:pPr>
        <w:spacing w:line="276" w:lineRule="auto"/>
        <w:ind w:firstLine="720"/>
        <w:rPr>
          <w:rFonts w:ascii="Lora" w:hAnsi="Lora" w:cs="Arial"/>
          <w:sz w:val="22"/>
          <w:szCs w:val="22"/>
        </w:rPr>
      </w:pPr>
      <w:r w:rsidRPr="004B48DC">
        <w:rPr>
          <w:rFonts w:ascii="Lora" w:hAnsi="Lora" w:cstheme="minorHAnsi"/>
          <w:i/>
          <w:iCs/>
          <w:sz w:val="22"/>
          <w:szCs w:val="22"/>
        </w:rPr>
        <w:t>Exempel på fördelar: Möter utmaningen om vikten av närhet till medlemmarna.</w:t>
      </w:r>
    </w:p>
    <w:p w14:paraId="358CF6BB" w14:textId="77777777" w:rsidR="00840978" w:rsidRPr="004C378D" w:rsidRDefault="00840978" w:rsidP="00840978">
      <w:pPr>
        <w:pStyle w:val="Liststycke"/>
        <w:spacing w:line="276" w:lineRule="auto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="Arial"/>
          <w:sz w:val="22"/>
          <w:szCs w:val="22"/>
        </w:rPr>
        <w:t xml:space="preserve">(Skriv </w:t>
      </w:r>
      <w:r>
        <w:rPr>
          <w:rFonts w:ascii="Lora" w:hAnsi="Lora" w:cs="Arial"/>
          <w:sz w:val="22"/>
          <w:szCs w:val="22"/>
        </w:rPr>
        <w:t xml:space="preserve">i rutan </w:t>
      </w:r>
      <w:r w:rsidRPr="004B48DC">
        <w:rPr>
          <w:rFonts w:ascii="Lora" w:hAnsi="Lora" w:cs="Arial"/>
          <w:sz w:val="22"/>
          <w:szCs w:val="22"/>
        </w:rPr>
        <w:t>eller i fritextfältet</w:t>
      </w:r>
      <w:r>
        <w:rPr>
          <w:rFonts w:ascii="Lora" w:hAnsi="Lora" w:cs="Arial"/>
          <w:sz w:val="22"/>
          <w:szCs w:val="22"/>
        </w:rPr>
        <w:t xml:space="preserve"> längre ned</w:t>
      </w:r>
      <w:r w:rsidRPr="004B48DC">
        <w:rPr>
          <w:rFonts w:ascii="Lora" w:hAnsi="Lora" w:cs="Arial"/>
          <w:sz w:val="22"/>
          <w:szCs w:val="22"/>
        </w:rPr>
        <w:t>):</w:t>
      </w:r>
    </w:p>
    <w:tbl>
      <w:tblPr>
        <w:tblStyle w:val="Tabellrutnt"/>
        <w:tblW w:w="8222" w:type="dxa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C378D" w14:paraId="54746CA3" w14:textId="77777777" w:rsidTr="002F63D7">
        <w:tc>
          <w:tcPr>
            <w:tcW w:w="8222" w:type="dxa"/>
          </w:tcPr>
          <w:p w14:paraId="09853B28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573B3144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14DDDF56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1ECDB3B8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</w:tc>
      </w:tr>
    </w:tbl>
    <w:p w14:paraId="0CCDE204" w14:textId="77777777" w:rsidR="004B48DC" w:rsidRPr="004B48DC" w:rsidRDefault="004B48DC" w:rsidP="004B48DC">
      <w:pPr>
        <w:spacing w:line="276" w:lineRule="auto"/>
        <w:ind w:firstLine="720"/>
        <w:rPr>
          <w:rFonts w:ascii="Lora" w:hAnsi="Lora" w:cstheme="minorHAnsi"/>
          <w:i/>
          <w:iCs/>
          <w:sz w:val="22"/>
          <w:szCs w:val="22"/>
        </w:rPr>
      </w:pPr>
    </w:p>
    <w:p w14:paraId="516460DC" w14:textId="433EA9EC" w:rsidR="004B48DC" w:rsidRPr="004B48DC" w:rsidRDefault="004B48DC" w:rsidP="004B48DC">
      <w:pPr>
        <w:pStyle w:val="Liststycke"/>
        <w:spacing w:line="276" w:lineRule="auto"/>
        <w:rPr>
          <w:rFonts w:ascii="Lora" w:hAnsi="Lora" w:cs="Arial"/>
          <w:b/>
          <w:bCs/>
          <w:sz w:val="22"/>
          <w:szCs w:val="22"/>
        </w:rPr>
      </w:pPr>
      <w:r w:rsidRPr="004B48DC">
        <w:rPr>
          <w:rFonts w:ascii="Lora" w:hAnsi="Lora" w:cstheme="minorHAnsi"/>
          <w:b/>
          <w:bCs/>
          <w:sz w:val="22"/>
          <w:szCs w:val="22"/>
        </w:rPr>
        <w:t>Synpunkter, nackdelar:</w:t>
      </w:r>
    </w:p>
    <w:p w14:paraId="12E4B49C" w14:textId="56430248" w:rsidR="004B48DC" w:rsidRPr="004B48DC" w:rsidRDefault="004B48DC" w:rsidP="004B48DC">
      <w:pPr>
        <w:spacing w:line="276" w:lineRule="auto"/>
        <w:ind w:firstLine="720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theme="minorHAnsi"/>
          <w:i/>
          <w:iCs/>
          <w:sz w:val="22"/>
          <w:szCs w:val="22"/>
        </w:rPr>
        <w:t>Exempel på nackdel</w:t>
      </w:r>
      <w:r w:rsidR="002E7D92">
        <w:rPr>
          <w:rFonts w:ascii="Lora" w:hAnsi="Lora" w:cstheme="minorHAnsi"/>
          <w:i/>
          <w:iCs/>
          <w:sz w:val="22"/>
          <w:szCs w:val="22"/>
        </w:rPr>
        <w:t>ar</w:t>
      </w:r>
      <w:r w:rsidRPr="004B48DC">
        <w:rPr>
          <w:rFonts w:ascii="Lora" w:hAnsi="Lora" w:cstheme="minorHAnsi"/>
          <w:i/>
          <w:iCs/>
          <w:sz w:val="22"/>
          <w:szCs w:val="22"/>
        </w:rPr>
        <w:t>: Ökad "börda"/större ansvar för lokalavdelningar.</w:t>
      </w:r>
    </w:p>
    <w:p w14:paraId="326B5AF7" w14:textId="77777777" w:rsidR="00840978" w:rsidRPr="004C378D" w:rsidRDefault="00840978" w:rsidP="00840978">
      <w:pPr>
        <w:pStyle w:val="Liststycke"/>
        <w:spacing w:line="276" w:lineRule="auto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="Arial"/>
          <w:sz w:val="22"/>
          <w:szCs w:val="22"/>
        </w:rPr>
        <w:t xml:space="preserve">(Skriv </w:t>
      </w:r>
      <w:r>
        <w:rPr>
          <w:rFonts w:ascii="Lora" w:hAnsi="Lora" w:cs="Arial"/>
          <w:sz w:val="22"/>
          <w:szCs w:val="22"/>
        </w:rPr>
        <w:t xml:space="preserve">i rutan </w:t>
      </w:r>
      <w:r w:rsidRPr="004B48DC">
        <w:rPr>
          <w:rFonts w:ascii="Lora" w:hAnsi="Lora" w:cs="Arial"/>
          <w:sz w:val="22"/>
          <w:szCs w:val="22"/>
        </w:rPr>
        <w:t>eller i fritextfältet</w:t>
      </w:r>
      <w:r>
        <w:rPr>
          <w:rFonts w:ascii="Lora" w:hAnsi="Lora" w:cs="Arial"/>
          <w:sz w:val="22"/>
          <w:szCs w:val="22"/>
        </w:rPr>
        <w:t xml:space="preserve"> längre ned</w:t>
      </w:r>
      <w:r w:rsidRPr="004B48DC">
        <w:rPr>
          <w:rFonts w:ascii="Lora" w:hAnsi="Lora" w:cs="Arial"/>
          <w:sz w:val="22"/>
          <w:szCs w:val="22"/>
        </w:rPr>
        <w:t>):</w:t>
      </w:r>
    </w:p>
    <w:tbl>
      <w:tblPr>
        <w:tblStyle w:val="Tabellrutnt"/>
        <w:tblW w:w="8222" w:type="dxa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C378D" w14:paraId="05EF2CFE" w14:textId="77777777" w:rsidTr="002F63D7">
        <w:tc>
          <w:tcPr>
            <w:tcW w:w="8222" w:type="dxa"/>
          </w:tcPr>
          <w:p w14:paraId="4E0BC2F5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344314E2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0C8500D0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657CF5D1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</w:tc>
      </w:tr>
    </w:tbl>
    <w:p w14:paraId="439DCC7D" w14:textId="77777777" w:rsidR="004C378D" w:rsidRPr="004C378D" w:rsidRDefault="004C378D" w:rsidP="004C378D">
      <w:pPr>
        <w:spacing w:line="360" w:lineRule="auto"/>
        <w:ind w:firstLine="720"/>
        <w:rPr>
          <w:rFonts w:ascii="Lora" w:hAnsi="Lora" w:cs="Arial"/>
          <w:sz w:val="22"/>
          <w:szCs w:val="22"/>
        </w:rPr>
      </w:pPr>
      <w:r>
        <w:rPr>
          <w:rFonts w:ascii="Lora" w:hAnsi="Lora" w:cs="Arial"/>
          <w:sz w:val="22"/>
          <w:szCs w:val="22"/>
        </w:rPr>
        <w:fldChar w:fldCharType="begin"/>
      </w:r>
      <w:r>
        <w:rPr>
          <w:rFonts w:ascii="Lora" w:hAnsi="Lora" w:cs="Arial"/>
          <w:sz w:val="22"/>
          <w:szCs w:val="22"/>
        </w:rPr>
        <w:instrText xml:space="preserve"> TITLE   \* MERGEFORMAT </w:instrText>
      </w:r>
      <w:r>
        <w:rPr>
          <w:rFonts w:ascii="Lora" w:hAnsi="Lora" w:cs="Arial"/>
          <w:sz w:val="22"/>
          <w:szCs w:val="22"/>
        </w:rPr>
        <w:fldChar w:fldCharType="end"/>
      </w:r>
    </w:p>
    <w:p w14:paraId="30250592" w14:textId="3A247DE7" w:rsidR="004B48DC" w:rsidRPr="004B48DC" w:rsidRDefault="004B48DC" w:rsidP="004B48DC">
      <w:pPr>
        <w:pStyle w:val="Liststycke"/>
        <w:numPr>
          <w:ilvl w:val="0"/>
          <w:numId w:val="9"/>
        </w:numPr>
        <w:spacing w:line="276" w:lineRule="auto"/>
        <w:rPr>
          <w:rFonts w:ascii="Lora" w:hAnsi="Lora" w:cs="Arial"/>
          <w:b/>
          <w:bCs/>
          <w:color w:val="0072A7"/>
          <w:sz w:val="28"/>
          <w:szCs w:val="28"/>
        </w:rPr>
      </w:pPr>
      <w:r w:rsidRPr="004B48DC">
        <w:rPr>
          <w:rFonts w:ascii="Lora" w:hAnsi="Lora" w:cstheme="minorHAnsi"/>
          <w:b/>
          <w:bCs/>
          <w:color w:val="0072A7"/>
          <w:sz w:val="28"/>
          <w:szCs w:val="28"/>
        </w:rPr>
        <w:t xml:space="preserve">Tänk </w:t>
      </w:r>
      <w:r w:rsidR="002E7D92">
        <w:rPr>
          <w:rFonts w:ascii="Lora" w:hAnsi="Lora" w:cstheme="minorHAnsi"/>
          <w:b/>
          <w:bCs/>
          <w:color w:val="0072A7"/>
          <w:sz w:val="28"/>
          <w:szCs w:val="28"/>
        </w:rPr>
        <w:t>en riksorganisation</w:t>
      </w:r>
      <w:r w:rsidRPr="004B48DC">
        <w:rPr>
          <w:rFonts w:ascii="Lora" w:hAnsi="Lora" w:cstheme="minorHAnsi"/>
          <w:b/>
          <w:bCs/>
          <w:color w:val="0072A7"/>
          <w:sz w:val="28"/>
          <w:szCs w:val="28"/>
        </w:rPr>
        <w:t xml:space="preserve">, exempel </w:t>
      </w:r>
      <w:r w:rsidR="002E7D92">
        <w:rPr>
          <w:rFonts w:ascii="Lora" w:hAnsi="Lora" w:cstheme="minorHAnsi"/>
          <w:b/>
          <w:bCs/>
          <w:color w:val="0072A7"/>
          <w:sz w:val="28"/>
          <w:szCs w:val="28"/>
        </w:rPr>
        <w:t>3</w:t>
      </w:r>
    </w:p>
    <w:p w14:paraId="33503A08" w14:textId="54728F73" w:rsidR="00B24578" w:rsidRDefault="002E7D92" w:rsidP="002E7D92">
      <w:pPr>
        <w:spacing w:line="276" w:lineRule="auto"/>
        <w:ind w:left="720"/>
        <w:rPr>
          <w:rFonts w:ascii="Lora" w:hAnsi="Lora" w:cs="Arial"/>
          <w:sz w:val="22"/>
          <w:szCs w:val="22"/>
        </w:rPr>
      </w:pPr>
      <w:r w:rsidRPr="002E7D92">
        <w:rPr>
          <w:rFonts w:ascii="Lora" w:hAnsi="Lora" w:cs="Arial"/>
          <w:sz w:val="22"/>
          <w:szCs w:val="22"/>
        </w:rPr>
        <w:t>Ta bort den lokala och länsvisa nivån i form av avdelningar.</w:t>
      </w:r>
      <w:r>
        <w:rPr>
          <w:rFonts w:ascii="Lora" w:hAnsi="Lora" w:cs="Arial"/>
          <w:sz w:val="22"/>
          <w:szCs w:val="22"/>
        </w:rPr>
        <w:t xml:space="preserve"> </w:t>
      </w:r>
      <w:r w:rsidRPr="002E7D92">
        <w:rPr>
          <w:rFonts w:ascii="Lora" w:hAnsi="Lora" w:cs="Arial"/>
          <w:sz w:val="22"/>
          <w:szCs w:val="22"/>
        </w:rPr>
        <w:t xml:space="preserve">Införa "nationellt medlemskap" i form av </w:t>
      </w:r>
      <w:r w:rsidRPr="002E7D92">
        <w:rPr>
          <w:rFonts w:ascii="Lora" w:hAnsi="Lora" w:cs="Arial"/>
          <w:sz w:val="22"/>
          <w:szCs w:val="22"/>
          <w:u w:val="single"/>
        </w:rPr>
        <w:t>en</w:t>
      </w:r>
      <w:r w:rsidRPr="002E7D92">
        <w:rPr>
          <w:rFonts w:ascii="Lora" w:hAnsi="Lora" w:cs="Arial"/>
          <w:sz w:val="22"/>
          <w:szCs w:val="22"/>
        </w:rPr>
        <w:t xml:space="preserve"> riksorganisation/riksförening.</w:t>
      </w:r>
    </w:p>
    <w:p w14:paraId="76937027" w14:textId="77777777" w:rsidR="002E7D92" w:rsidRPr="002E7D92" w:rsidRDefault="002E7D92" w:rsidP="002E7D92">
      <w:pPr>
        <w:spacing w:line="276" w:lineRule="auto"/>
        <w:ind w:left="720"/>
        <w:rPr>
          <w:rFonts w:ascii="Lora" w:hAnsi="Lora" w:cs="Arial"/>
          <w:sz w:val="22"/>
          <w:szCs w:val="22"/>
        </w:rPr>
      </w:pPr>
    </w:p>
    <w:p w14:paraId="209FE786" w14:textId="77777777" w:rsidR="002E7D92" w:rsidRPr="004B48DC" w:rsidRDefault="002E7D92" w:rsidP="002E7D92">
      <w:pPr>
        <w:pStyle w:val="Liststycke"/>
        <w:spacing w:line="276" w:lineRule="auto"/>
        <w:rPr>
          <w:rFonts w:ascii="Lora" w:hAnsi="Lora" w:cs="Arial"/>
          <w:b/>
          <w:bCs/>
          <w:sz w:val="22"/>
          <w:szCs w:val="22"/>
        </w:rPr>
      </w:pPr>
      <w:r w:rsidRPr="004B48DC">
        <w:rPr>
          <w:rFonts w:ascii="Lora" w:hAnsi="Lora" w:cstheme="minorHAnsi"/>
          <w:b/>
          <w:bCs/>
          <w:sz w:val="22"/>
          <w:szCs w:val="22"/>
        </w:rPr>
        <w:t>Synpunkter, fördelar:</w:t>
      </w:r>
    </w:p>
    <w:p w14:paraId="50CA485B" w14:textId="5B9BA741" w:rsidR="003734CE" w:rsidRDefault="002E7D92" w:rsidP="002E7D92">
      <w:pPr>
        <w:spacing w:line="276" w:lineRule="auto"/>
        <w:ind w:left="720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theme="minorHAnsi"/>
          <w:i/>
          <w:iCs/>
          <w:sz w:val="22"/>
          <w:szCs w:val="22"/>
        </w:rPr>
        <w:t>Exempel på fördelar:</w:t>
      </w:r>
      <w:r>
        <w:rPr>
          <w:rFonts w:ascii="Lora" w:hAnsi="Lora" w:cstheme="minorHAnsi"/>
          <w:i/>
          <w:iCs/>
          <w:sz w:val="22"/>
          <w:szCs w:val="22"/>
        </w:rPr>
        <w:t xml:space="preserve"> </w:t>
      </w:r>
      <w:r w:rsidRPr="002E7D92">
        <w:rPr>
          <w:rFonts w:ascii="Lora" w:hAnsi="Lora" w:cstheme="minorHAnsi"/>
          <w:i/>
          <w:iCs/>
          <w:sz w:val="22"/>
          <w:szCs w:val="22"/>
        </w:rPr>
        <w:t>Likvärdighet över hela landet</w:t>
      </w:r>
      <w:r>
        <w:rPr>
          <w:rFonts w:ascii="Lora" w:hAnsi="Lora" w:cstheme="minorHAnsi"/>
          <w:i/>
          <w:iCs/>
          <w:sz w:val="22"/>
          <w:szCs w:val="22"/>
        </w:rPr>
        <w:t xml:space="preserve">. </w:t>
      </w:r>
      <w:r w:rsidRPr="002E7D92">
        <w:rPr>
          <w:rFonts w:ascii="Lora" w:hAnsi="Lora" w:cstheme="minorHAnsi"/>
          <w:i/>
          <w:iCs/>
          <w:sz w:val="22"/>
          <w:szCs w:val="22"/>
        </w:rPr>
        <w:t>Minskad "börda" för läns- och lokalavdelningar</w:t>
      </w:r>
      <w:r>
        <w:rPr>
          <w:rFonts w:ascii="Lora" w:hAnsi="Lora" w:cstheme="minorHAnsi"/>
          <w:i/>
          <w:iCs/>
          <w:sz w:val="22"/>
          <w:szCs w:val="22"/>
        </w:rPr>
        <w:t>.</w:t>
      </w:r>
    </w:p>
    <w:p w14:paraId="5CE152B7" w14:textId="77777777" w:rsidR="00840978" w:rsidRPr="004C378D" w:rsidRDefault="00840978" w:rsidP="00840978">
      <w:pPr>
        <w:pStyle w:val="Liststycke"/>
        <w:spacing w:line="276" w:lineRule="auto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="Arial"/>
          <w:sz w:val="22"/>
          <w:szCs w:val="22"/>
        </w:rPr>
        <w:t xml:space="preserve">(Skriv </w:t>
      </w:r>
      <w:r>
        <w:rPr>
          <w:rFonts w:ascii="Lora" w:hAnsi="Lora" w:cs="Arial"/>
          <w:sz w:val="22"/>
          <w:szCs w:val="22"/>
        </w:rPr>
        <w:t xml:space="preserve">i rutan </w:t>
      </w:r>
      <w:r w:rsidRPr="004B48DC">
        <w:rPr>
          <w:rFonts w:ascii="Lora" w:hAnsi="Lora" w:cs="Arial"/>
          <w:sz w:val="22"/>
          <w:szCs w:val="22"/>
        </w:rPr>
        <w:t>eller i fritextfältet</w:t>
      </w:r>
      <w:r>
        <w:rPr>
          <w:rFonts w:ascii="Lora" w:hAnsi="Lora" w:cs="Arial"/>
          <w:sz w:val="22"/>
          <w:szCs w:val="22"/>
        </w:rPr>
        <w:t xml:space="preserve"> längre ned</w:t>
      </w:r>
      <w:r w:rsidRPr="004B48DC">
        <w:rPr>
          <w:rFonts w:ascii="Lora" w:hAnsi="Lora" w:cs="Arial"/>
          <w:sz w:val="22"/>
          <w:szCs w:val="22"/>
        </w:rPr>
        <w:t>):</w:t>
      </w:r>
    </w:p>
    <w:tbl>
      <w:tblPr>
        <w:tblStyle w:val="Tabellrutnt"/>
        <w:tblW w:w="8222" w:type="dxa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C378D" w14:paraId="291B3009" w14:textId="77777777" w:rsidTr="002F63D7">
        <w:tc>
          <w:tcPr>
            <w:tcW w:w="8222" w:type="dxa"/>
          </w:tcPr>
          <w:p w14:paraId="6E432C09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21FD3CD3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0B131F55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77A5A796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</w:tc>
      </w:tr>
    </w:tbl>
    <w:p w14:paraId="130E9D91" w14:textId="77777777" w:rsidR="004C378D" w:rsidRPr="004C378D" w:rsidRDefault="004C378D" w:rsidP="004C378D">
      <w:pPr>
        <w:spacing w:line="360" w:lineRule="auto"/>
        <w:ind w:firstLine="720"/>
        <w:rPr>
          <w:rFonts w:ascii="Lora" w:hAnsi="Lora" w:cs="Arial"/>
          <w:sz w:val="22"/>
          <w:szCs w:val="22"/>
        </w:rPr>
      </w:pPr>
      <w:r>
        <w:rPr>
          <w:rFonts w:ascii="Lora" w:hAnsi="Lora" w:cs="Arial"/>
          <w:sz w:val="22"/>
          <w:szCs w:val="22"/>
        </w:rPr>
        <w:fldChar w:fldCharType="begin"/>
      </w:r>
      <w:r>
        <w:rPr>
          <w:rFonts w:ascii="Lora" w:hAnsi="Lora" w:cs="Arial"/>
          <w:sz w:val="22"/>
          <w:szCs w:val="22"/>
        </w:rPr>
        <w:instrText xml:space="preserve"> TITLE   \* MERGEFORMAT </w:instrText>
      </w:r>
      <w:r>
        <w:rPr>
          <w:rFonts w:ascii="Lora" w:hAnsi="Lora" w:cs="Arial"/>
          <w:sz w:val="22"/>
          <w:szCs w:val="22"/>
        </w:rPr>
        <w:fldChar w:fldCharType="end"/>
      </w:r>
    </w:p>
    <w:p w14:paraId="183CB829" w14:textId="77777777" w:rsidR="002E7D92" w:rsidRPr="004B48DC" w:rsidRDefault="002E7D92" w:rsidP="002E7D92">
      <w:pPr>
        <w:pStyle w:val="Liststycke"/>
        <w:spacing w:line="276" w:lineRule="auto"/>
        <w:rPr>
          <w:rFonts w:ascii="Lora" w:hAnsi="Lora" w:cs="Arial"/>
          <w:b/>
          <w:bCs/>
          <w:sz w:val="22"/>
          <w:szCs w:val="22"/>
        </w:rPr>
      </w:pPr>
      <w:r w:rsidRPr="004B48DC">
        <w:rPr>
          <w:rFonts w:ascii="Lora" w:hAnsi="Lora" w:cstheme="minorHAnsi"/>
          <w:b/>
          <w:bCs/>
          <w:sz w:val="22"/>
          <w:szCs w:val="22"/>
        </w:rPr>
        <w:t>Synpunkter, nackdelar:</w:t>
      </w:r>
    </w:p>
    <w:p w14:paraId="7834AF79" w14:textId="4FEF8F60" w:rsidR="002E7D92" w:rsidRDefault="002E7D92" w:rsidP="002E7D92">
      <w:pPr>
        <w:spacing w:line="276" w:lineRule="auto"/>
        <w:ind w:left="720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theme="minorHAnsi"/>
          <w:i/>
          <w:iCs/>
          <w:sz w:val="22"/>
          <w:szCs w:val="22"/>
        </w:rPr>
        <w:t>Exempel på nackdel</w:t>
      </w:r>
      <w:r>
        <w:rPr>
          <w:rFonts w:ascii="Lora" w:hAnsi="Lora" w:cstheme="minorHAnsi"/>
          <w:i/>
          <w:iCs/>
          <w:sz w:val="22"/>
          <w:szCs w:val="22"/>
        </w:rPr>
        <w:t>ar</w:t>
      </w:r>
      <w:r w:rsidRPr="004B48DC">
        <w:rPr>
          <w:rFonts w:ascii="Lora" w:hAnsi="Lora" w:cstheme="minorHAnsi"/>
          <w:i/>
          <w:iCs/>
          <w:sz w:val="22"/>
          <w:szCs w:val="22"/>
        </w:rPr>
        <w:t>:</w:t>
      </w:r>
      <w:r>
        <w:rPr>
          <w:rFonts w:ascii="Lora" w:hAnsi="Lora" w:cstheme="minorHAnsi"/>
          <w:i/>
          <w:iCs/>
          <w:sz w:val="22"/>
          <w:szCs w:val="22"/>
        </w:rPr>
        <w:t xml:space="preserve"> </w:t>
      </w:r>
      <w:r w:rsidRPr="002E7D92">
        <w:rPr>
          <w:rFonts w:ascii="Lora" w:hAnsi="Lora" w:cstheme="minorHAnsi"/>
          <w:i/>
          <w:iCs/>
          <w:sz w:val="22"/>
          <w:szCs w:val="22"/>
        </w:rPr>
        <w:t>Avståndet till medlemmarna minskar, medlemmarna kan inte påverka/vara direkt delaktiga.</w:t>
      </w:r>
      <w:r>
        <w:rPr>
          <w:rFonts w:ascii="Lora" w:hAnsi="Lora" w:cstheme="minorHAnsi"/>
          <w:i/>
          <w:iCs/>
          <w:sz w:val="22"/>
          <w:szCs w:val="22"/>
        </w:rPr>
        <w:t xml:space="preserve"> </w:t>
      </w:r>
      <w:r w:rsidRPr="002E7D92">
        <w:rPr>
          <w:rFonts w:ascii="Lora" w:hAnsi="Lora" w:cstheme="minorHAnsi"/>
          <w:i/>
          <w:iCs/>
          <w:sz w:val="22"/>
          <w:szCs w:val="22"/>
        </w:rPr>
        <w:t>Kansliet behöver dimensioneras om. Hur påverkas statsbidraget?</w:t>
      </w:r>
    </w:p>
    <w:p w14:paraId="69B412E3" w14:textId="77777777" w:rsidR="00840978" w:rsidRPr="004C378D" w:rsidRDefault="00840978" w:rsidP="00840978">
      <w:pPr>
        <w:pStyle w:val="Liststycke"/>
        <w:spacing w:line="276" w:lineRule="auto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="Arial"/>
          <w:sz w:val="22"/>
          <w:szCs w:val="22"/>
        </w:rPr>
        <w:t xml:space="preserve">(Skriv </w:t>
      </w:r>
      <w:r>
        <w:rPr>
          <w:rFonts w:ascii="Lora" w:hAnsi="Lora" w:cs="Arial"/>
          <w:sz w:val="22"/>
          <w:szCs w:val="22"/>
        </w:rPr>
        <w:t xml:space="preserve">i rutan </w:t>
      </w:r>
      <w:r w:rsidRPr="004B48DC">
        <w:rPr>
          <w:rFonts w:ascii="Lora" w:hAnsi="Lora" w:cs="Arial"/>
          <w:sz w:val="22"/>
          <w:szCs w:val="22"/>
        </w:rPr>
        <w:t>eller i fritextfältet</w:t>
      </w:r>
      <w:r>
        <w:rPr>
          <w:rFonts w:ascii="Lora" w:hAnsi="Lora" w:cs="Arial"/>
          <w:sz w:val="22"/>
          <w:szCs w:val="22"/>
        </w:rPr>
        <w:t xml:space="preserve"> längre ned</w:t>
      </w:r>
      <w:r w:rsidRPr="004B48DC">
        <w:rPr>
          <w:rFonts w:ascii="Lora" w:hAnsi="Lora" w:cs="Arial"/>
          <w:sz w:val="22"/>
          <w:szCs w:val="22"/>
        </w:rPr>
        <w:t>):</w:t>
      </w:r>
    </w:p>
    <w:tbl>
      <w:tblPr>
        <w:tblStyle w:val="Tabellrutnt"/>
        <w:tblW w:w="8222" w:type="dxa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C378D" w14:paraId="42E3DE34" w14:textId="77777777" w:rsidTr="002F63D7">
        <w:tc>
          <w:tcPr>
            <w:tcW w:w="8222" w:type="dxa"/>
          </w:tcPr>
          <w:p w14:paraId="7847ADF2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70E91C24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39E97B67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4D2FEEAA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</w:tc>
      </w:tr>
    </w:tbl>
    <w:p w14:paraId="366256A9" w14:textId="77777777" w:rsidR="002E7D92" w:rsidRPr="004B48DC" w:rsidRDefault="002E7D92" w:rsidP="002E7D92">
      <w:pPr>
        <w:spacing w:line="360" w:lineRule="auto"/>
        <w:ind w:firstLine="720"/>
        <w:rPr>
          <w:rFonts w:ascii="Garamond" w:hAnsi="Garamond" w:cs="Arial"/>
          <w:sz w:val="22"/>
          <w:szCs w:val="22"/>
        </w:rPr>
      </w:pPr>
    </w:p>
    <w:p w14:paraId="75A3532E" w14:textId="03A51E7B" w:rsidR="002E7D92" w:rsidRPr="004B48DC" w:rsidRDefault="002E7D92" w:rsidP="002E7D92">
      <w:pPr>
        <w:pStyle w:val="Liststycke"/>
        <w:numPr>
          <w:ilvl w:val="0"/>
          <w:numId w:val="9"/>
        </w:numPr>
        <w:spacing w:line="276" w:lineRule="auto"/>
        <w:rPr>
          <w:rFonts w:ascii="Lora" w:hAnsi="Lora" w:cs="Arial"/>
          <w:b/>
          <w:bCs/>
          <w:color w:val="0072A7"/>
          <w:sz w:val="28"/>
          <w:szCs w:val="28"/>
        </w:rPr>
      </w:pPr>
      <w:r>
        <w:rPr>
          <w:rFonts w:ascii="Lora" w:hAnsi="Lora" w:cstheme="minorHAnsi"/>
          <w:b/>
          <w:bCs/>
          <w:color w:val="0072A7"/>
          <w:sz w:val="28"/>
          <w:szCs w:val="28"/>
        </w:rPr>
        <w:t>Eget alternativ</w:t>
      </w:r>
      <w:r w:rsidRPr="004B48DC">
        <w:rPr>
          <w:rFonts w:ascii="Lora" w:hAnsi="Lora" w:cstheme="minorHAnsi"/>
          <w:b/>
          <w:bCs/>
          <w:color w:val="0072A7"/>
          <w:sz w:val="28"/>
          <w:szCs w:val="28"/>
        </w:rPr>
        <w:t xml:space="preserve">, exempel </w:t>
      </w:r>
      <w:r>
        <w:rPr>
          <w:rFonts w:ascii="Lora" w:hAnsi="Lora" w:cstheme="minorHAnsi"/>
          <w:b/>
          <w:bCs/>
          <w:color w:val="0072A7"/>
          <w:sz w:val="28"/>
          <w:szCs w:val="28"/>
        </w:rPr>
        <w:t>4</w:t>
      </w:r>
    </w:p>
    <w:p w14:paraId="15BAF7FC" w14:textId="7FCE7094" w:rsidR="002E7D92" w:rsidRDefault="002E7D92" w:rsidP="002E7D92">
      <w:pPr>
        <w:spacing w:line="276" w:lineRule="auto"/>
        <w:ind w:left="720"/>
        <w:rPr>
          <w:rFonts w:ascii="Lora" w:hAnsi="Lora" w:cs="Arial"/>
          <w:sz w:val="22"/>
          <w:szCs w:val="22"/>
        </w:rPr>
      </w:pPr>
      <w:r>
        <w:rPr>
          <w:rFonts w:ascii="Lora" w:hAnsi="Lora" w:cs="Arial"/>
          <w:sz w:val="22"/>
          <w:szCs w:val="22"/>
        </w:rPr>
        <w:t xml:space="preserve">Avdelningens egna alternativ, tanke eller förslag till organisation. </w:t>
      </w:r>
    </w:p>
    <w:p w14:paraId="40C84428" w14:textId="77777777" w:rsidR="002E7D92" w:rsidRPr="002E7D92" w:rsidRDefault="002E7D92" w:rsidP="002E7D92">
      <w:pPr>
        <w:spacing w:line="276" w:lineRule="auto"/>
        <w:ind w:left="720"/>
        <w:rPr>
          <w:rFonts w:ascii="Lora" w:hAnsi="Lora" w:cs="Arial"/>
          <w:sz w:val="22"/>
          <w:szCs w:val="22"/>
        </w:rPr>
      </w:pPr>
    </w:p>
    <w:p w14:paraId="5DEB828E" w14:textId="77777777" w:rsidR="002E7D92" w:rsidRPr="004B48DC" w:rsidRDefault="002E7D92" w:rsidP="002E7D92">
      <w:pPr>
        <w:pStyle w:val="Liststycke"/>
        <w:spacing w:line="276" w:lineRule="auto"/>
        <w:rPr>
          <w:rFonts w:ascii="Lora" w:hAnsi="Lora" w:cs="Arial"/>
          <w:b/>
          <w:bCs/>
          <w:sz w:val="22"/>
          <w:szCs w:val="22"/>
        </w:rPr>
      </w:pPr>
      <w:r w:rsidRPr="004B48DC">
        <w:rPr>
          <w:rFonts w:ascii="Lora" w:hAnsi="Lora" w:cstheme="minorHAnsi"/>
          <w:b/>
          <w:bCs/>
          <w:sz w:val="22"/>
          <w:szCs w:val="22"/>
        </w:rPr>
        <w:t>Synpunkter, fördelar:</w:t>
      </w:r>
    </w:p>
    <w:p w14:paraId="511223BA" w14:textId="77777777" w:rsidR="00840978" w:rsidRPr="004C378D" w:rsidRDefault="00840978" w:rsidP="00840978">
      <w:pPr>
        <w:pStyle w:val="Liststycke"/>
        <w:spacing w:line="276" w:lineRule="auto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="Arial"/>
          <w:sz w:val="22"/>
          <w:szCs w:val="22"/>
        </w:rPr>
        <w:t xml:space="preserve">(Skriv </w:t>
      </w:r>
      <w:r>
        <w:rPr>
          <w:rFonts w:ascii="Lora" w:hAnsi="Lora" w:cs="Arial"/>
          <w:sz w:val="22"/>
          <w:szCs w:val="22"/>
        </w:rPr>
        <w:t xml:space="preserve">i rutan </w:t>
      </w:r>
      <w:r w:rsidRPr="004B48DC">
        <w:rPr>
          <w:rFonts w:ascii="Lora" w:hAnsi="Lora" w:cs="Arial"/>
          <w:sz w:val="22"/>
          <w:szCs w:val="22"/>
        </w:rPr>
        <w:t>eller i fritextfältet</w:t>
      </w:r>
      <w:r>
        <w:rPr>
          <w:rFonts w:ascii="Lora" w:hAnsi="Lora" w:cs="Arial"/>
          <w:sz w:val="22"/>
          <w:szCs w:val="22"/>
        </w:rPr>
        <w:t xml:space="preserve"> längre ned</w:t>
      </w:r>
      <w:r w:rsidRPr="004B48DC">
        <w:rPr>
          <w:rFonts w:ascii="Lora" w:hAnsi="Lora" w:cs="Arial"/>
          <w:sz w:val="22"/>
          <w:szCs w:val="22"/>
        </w:rPr>
        <w:t>):</w:t>
      </w:r>
    </w:p>
    <w:tbl>
      <w:tblPr>
        <w:tblStyle w:val="Tabellrutnt"/>
        <w:tblW w:w="8222" w:type="dxa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C378D" w14:paraId="6DB98397" w14:textId="77777777" w:rsidTr="002F63D7">
        <w:tc>
          <w:tcPr>
            <w:tcW w:w="8222" w:type="dxa"/>
          </w:tcPr>
          <w:p w14:paraId="7A34DB59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58CFCE15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3721D312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27AB3268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</w:tc>
      </w:tr>
    </w:tbl>
    <w:p w14:paraId="522DEBEB" w14:textId="77777777" w:rsidR="002E7D92" w:rsidRDefault="002E7D92" w:rsidP="002E7D92">
      <w:pPr>
        <w:spacing w:line="360" w:lineRule="auto"/>
        <w:rPr>
          <w:rFonts w:ascii="Lora" w:hAnsi="Lora" w:cs="Arial"/>
          <w:sz w:val="22"/>
          <w:szCs w:val="22"/>
        </w:rPr>
      </w:pPr>
    </w:p>
    <w:p w14:paraId="46C07036" w14:textId="77777777" w:rsidR="002E7D92" w:rsidRPr="004B48DC" w:rsidRDefault="002E7D92" w:rsidP="002E7D92">
      <w:pPr>
        <w:pStyle w:val="Liststycke"/>
        <w:spacing w:line="276" w:lineRule="auto"/>
        <w:rPr>
          <w:rFonts w:ascii="Lora" w:hAnsi="Lora" w:cs="Arial"/>
          <w:b/>
          <w:bCs/>
          <w:sz w:val="22"/>
          <w:szCs w:val="22"/>
        </w:rPr>
      </w:pPr>
      <w:r w:rsidRPr="004B48DC">
        <w:rPr>
          <w:rFonts w:ascii="Lora" w:hAnsi="Lora" w:cstheme="minorHAnsi"/>
          <w:b/>
          <w:bCs/>
          <w:sz w:val="22"/>
          <w:szCs w:val="22"/>
        </w:rPr>
        <w:t>Synpunkter, nackdelar:</w:t>
      </w:r>
    </w:p>
    <w:p w14:paraId="2D8BF125" w14:textId="77777777" w:rsidR="00840978" w:rsidRPr="004C378D" w:rsidRDefault="00840978" w:rsidP="00840978">
      <w:pPr>
        <w:pStyle w:val="Liststycke"/>
        <w:spacing w:line="276" w:lineRule="auto"/>
        <w:rPr>
          <w:rFonts w:ascii="Lora" w:hAnsi="Lora" w:cstheme="minorHAnsi"/>
          <w:i/>
          <w:iCs/>
          <w:sz w:val="22"/>
          <w:szCs w:val="22"/>
        </w:rPr>
      </w:pPr>
      <w:r w:rsidRPr="004B48DC">
        <w:rPr>
          <w:rFonts w:ascii="Lora" w:hAnsi="Lora" w:cs="Arial"/>
          <w:sz w:val="22"/>
          <w:szCs w:val="22"/>
        </w:rPr>
        <w:t xml:space="preserve">(Skriv </w:t>
      </w:r>
      <w:r>
        <w:rPr>
          <w:rFonts w:ascii="Lora" w:hAnsi="Lora" w:cs="Arial"/>
          <w:sz w:val="22"/>
          <w:szCs w:val="22"/>
        </w:rPr>
        <w:t xml:space="preserve">i rutan </w:t>
      </w:r>
      <w:r w:rsidRPr="004B48DC">
        <w:rPr>
          <w:rFonts w:ascii="Lora" w:hAnsi="Lora" w:cs="Arial"/>
          <w:sz w:val="22"/>
          <w:szCs w:val="22"/>
        </w:rPr>
        <w:t>eller i fritextfältet</w:t>
      </w:r>
      <w:r>
        <w:rPr>
          <w:rFonts w:ascii="Lora" w:hAnsi="Lora" w:cs="Arial"/>
          <w:sz w:val="22"/>
          <w:szCs w:val="22"/>
        </w:rPr>
        <w:t xml:space="preserve"> längre ned</w:t>
      </w:r>
      <w:r w:rsidRPr="004B48DC">
        <w:rPr>
          <w:rFonts w:ascii="Lora" w:hAnsi="Lora" w:cs="Arial"/>
          <w:sz w:val="22"/>
          <w:szCs w:val="22"/>
        </w:rPr>
        <w:t>):</w:t>
      </w:r>
    </w:p>
    <w:tbl>
      <w:tblPr>
        <w:tblStyle w:val="Tabellrutnt"/>
        <w:tblW w:w="8222" w:type="dxa"/>
        <w:tblInd w:w="704" w:type="dxa"/>
        <w:tblLook w:val="04A0" w:firstRow="1" w:lastRow="0" w:firstColumn="1" w:lastColumn="0" w:noHBand="0" w:noVBand="1"/>
      </w:tblPr>
      <w:tblGrid>
        <w:gridCol w:w="8222"/>
      </w:tblGrid>
      <w:tr w:rsidR="004C378D" w14:paraId="24768D21" w14:textId="77777777" w:rsidTr="002F63D7">
        <w:tc>
          <w:tcPr>
            <w:tcW w:w="8222" w:type="dxa"/>
          </w:tcPr>
          <w:p w14:paraId="433A5818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30526786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645A56E5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  <w:p w14:paraId="78C47983" w14:textId="77777777" w:rsidR="004C378D" w:rsidRDefault="004C378D" w:rsidP="002F63D7">
            <w:pPr>
              <w:spacing w:line="360" w:lineRule="auto"/>
              <w:ind w:left="37"/>
              <w:rPr>
                <w:rFonts w:ascii="Lora" w:hAnsi="Lora" w:cs="Arial"/>
                <w:sz w:val="22"/>
                <w:szCs w:val="22"/>
              </w:rPr>
            </w:pPr>
          </w:p>
        </w:tc>
      </w:tr>
    </w:tbl>
    <w:p w14:paraId="7310EC3F" w14:textId="77777777" w:rsidR="004C378D" w:rsidRPr="004C378D" w:rsidRDefault="004C378D" w:rsidP="004C378D">
      <w:pPr>
        <w:spacing w:line="360" w:lineRule="auto"/>
        <w:ind w:firstLine="720"/>
        <w:rPr>
          <w:rFonts w:ascii="Lora" w:hAnsi="Lora" w:cs="Arial"/>
          <w:sz w:val="22"/>
          <w:szCs w:val="22"/>
        </w:rPr>
      </w:pPr>
      <w:r>
        <w:rPr>
          <w:rFonts w:ascii="Lora" w:hAnsi="Lora" w:cs="Arial"/>
          <w:sz w:val="22"/>
          <w:szCs w:val="22"/>
        </w:rPr>
        <w:fldChar w:fldCharType="begin"/>
      </w:r>
      <w:r>
        <w:rPr>
          <w:rFonts w:ascii="Lora" w:hAnsi="Lora" w:cs="Arial"/>
          <w:sz w:val="22"/>
          <w:szCs w:val="22"/>
        </w:rPr>
        <w:instrText xml:space="preserve"> TITLE   \* MERGEFORMAT </w:instrText>
      </w:r>
      <w:r>
        <w:rPr>
          <w:rFonts w:ascii="Lora" w:hAnsi="Lora" w:cs="Arial"/>
          <w:sz w:val="22"/>
          <w:szCs w:val="22"/>
        </w:rPr>
        <w:fldChar w:fldCharType="end"/>
      </w:r>
    </w:p>
    <w:p w14:paraId="141B9CA8" w14:textId="77777777" w:rsidR="002E7D92" w:rsidRPr="002E7D92" w:rsidRDefault="002E7D92" w:rsidP="002E7D92">
      <w:pPr>
        <w:spacing w:line="276" w:lineRule="auto"/>
        <w:ind w:left="720"/>
        <w:rPr>
          <w:rFonts w:ascii="Lora" w:hAnsi="Lora" w:cs="Arial"/>
          <w:sz w:val="22"/>
          <w:szCs w:val="22"/>
        </w:rPr>
      </w:pPr>
    </w:p>
    <w:p w14:paraId="62308634" w14:textId="77777777" w:rsidR="003734CE" w:rsidRDefault="003734CE" w:rsidP="00F17EDE">
      <w:pPr>
        <w:spacing w:line="360" w:lineRule="auto"/>
        <w:rPr>
          <w:rFonts w:ascii="Lora" w:hAnsi="Lora" w:cs="Arial"/>
          <w:sz w:val="22"/>
          <w:szCs w:val="22"/>
        </w:rPr>
      </w:pPr>
    </w:p>
    <w:p w14:paraId="0B782987" w14:textId="77777777" w:rsidR="00840978" w:rsidRDefault="00840978" w:rsidP="00F17EDE">
      <w:pPr>
        <w:spacing w:line="360" w:lineRule="auto"/>
        <w:rPr>
          <w:rFonts w:ascii="Lora" w:hAnsi="Lora" w:cs="Arial"/>
          <w:sz w:val="22"/>
          <w:szCs w:val="22"/>
        </w:rPr>
      </w:pPr>
    </w:p>
    <w:p w14:paraId="25F77EC9" w14:textId="77777777" w:rsidR="00840978" w:rsidRDefault="00840978" w:rsidP="00F17EDE">
      <w:pPr>
        <w:spacing w:line="360" w:lineRule="auto"/>
        <w:rPr>
          <w:rFonts w:ascii="Lora" w:hAnsi="Lora" w:cs="Arial"/>
          <w:sz w:val="22"/>
          <w:szCs w:val="22"/>
        </w:rPr>
      </w:pPr>
    </w:p>
    <w:p w14:paraId="62879FE3" w14:textId="77777777" w:rsidR="00840978" w:rsidRPr="002E7D92" w:rsidRDefault="00840978" w:rsidP="00F17EDE">
      <w:pPr>
        <w:spacing w:line="360" w:lineRule="auto"/>
        <w:rPr>
          <w:rFonts w:ascii="Lora" w:hAnsi="Lora" w:cs="Arial"/>
          <w:sz w:val="22"/>
          <w:szCs w:val="22"/>
        </w:rPr>
      </w:pPr>
    </w:p>
    <w:p w14:paraId="3D56AA28" w14:textId="35640A6B" w:rsidR="00D874C5" w:rsidRPr="00F17EDE" w:rsidRDefault="002E7D92" w:rsidP="002B7247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Fritextfält</w:t>
      </w:r>
      <w:r w:rsidR="00D874C5" w:rsidRPr="00F17EDE">
        <w:rPr>
          <w:rFonts w:ascii="Arial" w:hAnsi="Arial" w:cs="Arial"/>
          <w:sz w:val="28"/>
          <w:szCs w:val="28"/>
        </w:rPr>
        <w:t xml:space="preserve"> (skriv här):</w:t>
      </w:r>
    </w:p>
    <w:p w14:paraId="7F595139" w14:textId="77777777" w:rsidR="00D874C5" w:rsidRDefault="00D874C5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1F1F5B23" w14:textId="77777777" w:rsidR="00D874C5" w:rsidRDefault="00D874C5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73C861B2" w14:textId="77777777" w:rsidR="00302551" w:rsidRDefault="00302551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0F78E4C8" w14:textId="77777777" w:rsidR="00302551" w:rsidRDefault="00302551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16622A41" w14:textId="77777777" w:rsidR="00D874C5" w:rsidRDefault="00D874C5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03914BC4" w14:textId="77777777" w:rsidR="002B7247" w:rsidRDefault="002B7247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3C694A96" w14:textId="77777777" w:rsidR="002B7247" w:rsidRDefault="002B7247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12DFCD25" w14:textId="77777777" w:rsidR="002B7247" w:rsidRDefault="002B7247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256BC02A" w14:textId="77777777" w:rsidR="002B7247" w:rsidRDefault="002B7247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7583D145" w14:textId="77777777" w:rsidR="002B7247" w:rsidRDefault="002B7247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6D95A4D4" w14:textId="77777777" w:rsidR="002B7247" w:rsidRDefault="002B7247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3A5DF789" w14:textId="77777777" w:rsidR="00F878C6" w:rsidRDefault="00F878C6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677036F8" w14:textId="77777777" w:rsidR="00F878C6" w:rsidRDefault="00F878C6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46BF8634" w14:textId="77777777" w:rsidR="00F878C6" w:rsidRDefault="00F878C6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709BE717" w14:textId="77777777" w:rsidR="00F878C6" w:rsidRDefault="00F878C6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3DCA2AF8" w14:textId="77777777" w:rsidR="00F878C6" w:rsidRDefault="00F878C6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049047BB" w14:textId="77777777" w:rsidR="00F878C6" w:rsidRDefault="00F878C6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552F5C21" w14:textId="5EAEA6BA" w:rsidR="00F878C6" w:rsidRPr="00F17EDE" w:rsidRDefault="00F878C6" w:rsidP="00F878C6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Eventuella synpunkter på olika arbetsformer</w:t>
      </w:r>
      <w:r w:rsidR="00840978">
        <w:rPr>
          <w:rFonts w:ascii="Arial" w:hAnsi="Arial" w:cs="Arial"/>
          <w:sz w:val="28"/>
          <w:szCs w:val="28"/>
        </w:rPr>
        <w:t xml:space="preserve"> som kan utveckla verksamheten</w:t>
      </w:r>
      <w:r w:rsidRPr="00F17EDE">
        <w:rPr>
          <w:rFonts w:ascii="Arial" w:hAnsi="Arial" w:cs="Arial"/>
          <w:sz w:val="28"/>
          <w:szCs w:val="28"/>
        </w:rPr>
        <w:t xml:space="preserve"> (skriv här):</w:t>
      </w:r>
    </w:p>
    <w:p w14:paraId="7F2E7643" w14:textId="77777777" w:rsidR="002B7247" w:rsidRDefault="002B7247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12807835" w14:textId="77777777" w:rsidR="002B7247" w:rsidRDefault="002B7247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6223C8EF" w14:textId="77777777" w:rsidR="004C378D" w:rsidRDefault="004C378D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69176FAA" w14:textId="77777777" w:rsidR="004C378D" w:rsidRDefault="004C378D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1B83B513" w14:textId="77777777" w:rsidR="004C378D" w:rsidRDefault="004C378D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2298BCA2" w14:textId="77777777" w:rsidR="004C378D" w:rsidRDefault="004C378D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291BEAFF" w14:textId="77777777" w:rsidR="004C378D" w:rsidRDefault="004C378D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0499DEF8" w14:textId="77777777" w:rsidR="004C378D" w:rsidRDefault="004C378D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3A9B0B86" w14:textId="77777777" w:rsidR="004C378D" w:rsidRDefault="004C378D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065A7A9E" w14:textId="77777777" w:rsidR="004C378D" w:rsidRDefault="004C378D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2C48527B" w14:textId="77777777" w:rsidR="004C378D" w:rsidRDefault="004C378D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6EA09175" w14:textId="77777777" w:rsidR="004C378D" w:rsidRDefault="004C378D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10A2D421" w14:textId="77777777" w:rsidR="004C378D" w:rsidRDefault="004C378D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10F45C5A" w14:textId="77777777" w:rsidR="00840978" w:rsidRDefault="00840978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33A44877" w14:textId="77777777" w:rsidR="00840978" w:rsidRDefault="00840978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44DD6E7F" w14:textId="77777777" w:rsidR="004C378D" w:rsidRDefault="004C378D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4DC8B44E" w14:textId="77777777" w:rsidR="004C378D" w:rsidRDefault="004C378D" w:rsidP="002B7247">
      <w:pPr>
        <w:spacing w:line="276" w:lineRule="auto"/>
        <w:rPr>
          <w:rFonts w:ascii="Garamond" w:hAnsi="Garamond"/>
          <w:sz w:val="26"/>
          <w:szCs w:val="26"/>
        </w:rPr>
      </w:pPr>
    </w:p>
    <w:p w14:paraId="22AE0920" w14:textId="0C520F20" w:rsidR="004C378D" w:rsidRPr="004C378D" w:rsidRDefault="004C378D" w:rsidP="004C378D">
      <w:pPr>
        <w:spacing w:line="276" w:lineRule="auto"/>
        <w:jc w:val="center"/>
        <w:rPr>
          <w:rFonts w:ascii="Lora" w:hAnsi="Lora"/>
          <w:b/>
          <w:bCs/>
          <w:sz w:val="26"/>
          <w:szCs w:val="26"/>
        </w:rPr>
      </w:pPr>
      <w:r w:rsidRPr="004C378D">
        <w:rPr>
          <w:rFonts w:ascii="Lora" w:hAnsi="Lora"/>
          <w:b/>
          <w:bCs/>
          <w:sz w:val="26"/>
          <w:szCs w:val="26"/>
        </w:rPr>
        <w:t>Tack på förhand för era synpunkter!</w:t>
      </w:r>
    </w:p>
    <w:sectPr w:rsidR="004C378D" w:rsidRPr="004C378D" w:rsidSect="00B24578">
      <w:headerReference w:type="default" r:id="rId12"/>
      <w:footerReference w:type="default" r:id="rId13"/>
      <w:pgSz w:w="11906" w:h="16838"/>
      <w:pgMar w:top="1417" w:right="1417" w:bottom="119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0D991" w14:textId="77777777" w:rsidR="00217CB5" w:rsidRDefault="00217CB5">
      <w:r>
        <w:separator/>
      </w:r>
    </w:p>
  </w:endnote>
  <w:endnote w:type="continuationSeparator" w:id="0">
    <w:p w14:paraId="24E1721A" w14:textId="77777777" w:rsidR="00217CB5" w:rsidRDefault="0021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2880" w14:textId="77777777" w:rsidR="006C5F4A" w:rsidRPr="00F30B12" w:rsidRDefault="006C5F4A" w:rsidP="006C5F4A">
    <w:pPr>
      <w:pStyle w:val="Sidfot"/>
      <w:jc w:val="center"/>
      <w:rPr>
        <w:rFonts w:ascii="Garamond" w:hAnsi="Garamond"/>
        <w:sz w:val="20"/>
        <w:szCs w:val="20"/>
      </w:rPr>
    </w:pPr>
    <w:r w:rsidRPr="00F30B12">
      <w:rPr>
        <w:rFonts w:ascii="Garamond" w:hAnsi="Garamond"/>
        <w:b/>
        <w:sz w:val="20"/>
        <w:szCs w:val="20"/>
      </w:rPr>
      <w:t>Psoriasisförbundet</w:t>
    </w:r>
    <w:r w:rsidRPr="00F30B12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Bellmansgatan 30, 118 47</w:t>
    </w:r>
    <w:r w:rsidRPr="00F30B12">
      <w:rPr>
        <w:rFonts w:ascii="Garamond" w:hAnsi="Garamond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Stockholm</w:t>
    </w:r>
    <w:r w:rsidRPr="00F30B12">
      <w:rPr>
        <w:rFonts w:ascii="Garamond" w:hAnsi="Garamond"/>
        <w:sz w:val="20"/>
        <w:szCs w:val="20"/>
      </w:rPr>
      <w:t>.</w:t>
    </w:r>
  </w:p>
  <w:p w14:paraId="0ACD9523" w14:textId="77777777" w:rsidR="006C5F4A" w:rsidRPr="00F30B12" w:rsidRDefault="006C5F4A" w:rsidP="006C5F4A">
    <w:pPr>
      <w:pStyle w:val="Sidfot"/>
      <w:jc w:val="center"/>
      <w:rPr>
        <w:rFonts w:ascii="Garamond" w:hAnsi="Garamond"/>
        <w:sz w:val="20"/>
        <w:szCs w:val="20"/>
        <w:lang w:val="en-GB"/>
      </w:rPr>
    </w:pPr>
    <w:r w:rsidRPr="00F30B12">
      <w:rPr>
        <w:rFonts w:ascii="Garamond" w:hAnsi="Garamond"/>
        <w:sz w:val="20"/>
        <w:szCs w:val="20"/>
      </w:rPr>
      <w:t>Tel: 08-600 36 36. Fax</w:t>
    </w:r>
    <w:r>
      <w:rPr>
        <w:rFonts w:ascii="Garamond" w:hAnsi="Garamond"/>
        <w:sz w:val="20"/>
        <w:szCs w:val="20"/>
      </w:rPr>
      <w:t>:</w:t>
    </w:r>
    <w:r w:rsidRPr="00F30B12">
      <w:rPr>
        <w:rFonts w:ascii="Garamond" w:hAnsi="Garamond"/>
        <w:sz w:val="20"/>
        <w:szCs w:val="20"/>
      </w:rPr>
      <w:t xml:space="preserve"> 08-556 109 19. </w:t>
    </w:r>
    <w:r>
      <w:rPr>
        <w:rFonts w:ascii="Garamond" w:hAnsi="Garamond"/>
        <w:sz w:val="20"/>
        <w:szCs w:val="20"/>
        <w:lang w:val="en-GB"/>
      </w:rPr>
      <w:t xml:space="preserve">Pg: 33 </w:t>
    </w:r>
    <w:r w:rsidRPr="00F30B12">
      <w:rPr>
        <w:rFonts w:ascii="Garamond" w:hAnsi="Garamond"/>
        <w:sz w:val="20"/>
        <w:szCs w:val="20"/>
        <w:lang w:val="en-GB"/>
      </w:rPr>
      <w:t>66-2. Bg</w:t>
    </w:r>
    <w:r>
      <w:rPr>
        <w:rFonts w:ascii="Garamond" w:hAnsi="Garamond"/>
        <w:sz w:val="20"/>
        <w:szCs w:val="20"/>
        <w:lang w:val="en-GB"/>
      </w:rPr>
      <w:t>:</w:t>
    </w:r>
    <w:r w:rsidRPr="00F30B12">
      <w:rPr>
        <w:rFonts w:ascii="Garamond" w:hAnsi="Garamond"/>
        <w:sz w:val="20"/>
        <w:szCs w:val="20"/>
        <w:lang w:val="en-GB"/>
      </w:rPr>
      <w:t xml:space="preserve"> 482-5782. Org nr: 80 20 02-7283. E-post: </w:t>
    </w:r>
    <w:r>
      <w:rPr>
        <w:rFonts w:ascii="Garamond" w:hAnsi="Garamond"/>
        <w:sz w:val="20"/>
        <w:szCs w:val="20"/>
        <w:lang w:val="en-GB"/>
      </w:rPr>
      <w:t>info</w:t>
    </w:r>
    <w:r w:rsidRPr="00F30B12">
      <w:rPr>
        <w:rFonts w:ascii="Garamond" w:hAnsi="Garamond"/>
        <w:sz w:val="20"/>
        <w:szCs w:val="20"/>
        <w:lang w:val="en-GB"/>
      </w:rPr>
      <w:t>@pso.se</w:t>
    </w:r>
  </w:p>
  <w:p w14:paraId="0BDF2301" w14:textId="77777777" w:rsidR="006C5F4A" w:rsidRPr="00F30B12" w:rsidRDefault="006C5F4A" w:rsidP="006C5F4A">
    <w:pPr>
      <w:pStyle w:val="Sidfot"/>
      <w:jc w:val="center"/>
      <w:rPr>
        <w:rFonts w:ascii="Garamond" w:hAnsi="Garamond"/>
        <w:sz w:val="20"/>
        <w:szCs w:val="20"/>
        <w:lang w:val="en-GB"/>
      </w:rPr>
    </w:pPr>
    <w:r w:rsidRPr="00F30B12">
      <w:rPr>
        <w:rFonts w:ascii="Garamond" w:hAnsi="Garamond"/>
        <w:sz w:val="20"/>
        <w:szCs w:val="20"/>
        <w:lang w:val="en-GB"/>
      </w:rPr>
      <w:t>www.psoriasisforbundet.se</w:t>
    </w:r>
  </w:p>
  <w:p w14:paraId="0A4E9530" w14:textId="77777777" w:rsidR="00F30B12" w:rsidRPr="002758D0" w:rsidRDefault="00F30B12">
    <w:pPr>
      <w:pStyle w:val="Sidfo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9F444" w14:textId="77777777" w:rsidR="00217CB5" w:rsidRDefault="00217CB5">
      <w:r>
        <w:separator/>
      </w:r>
    </w:p>
  </w:footnote>
  <w:footnote w:type="continuationSeparator" w:id="0">
    <w:p w14:paraId="321F98B2" w14:textId="77777777" w:rsidR="00217CB5" w:rsidRDefault="0021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Lora" w:hAnsi="Lora"/>
        <w:sz w:val="18"/>
        <w:szCs w:val="18"/>
      </w:rPr>
    </w:sdtEndPr>
    <w:sdtContent>
      <w:p w14:paraId="45ECA48F" w14:textId="54591BB4" w:rsidR="002E7D92" w:rsidRPr="002E7D92" w:rsidRDefault="002E7D92" w:rsidP="002E7D92">
        <w:pPr>
          <w:pStyle w:val="Sidhuvud"/>
          <w:jc w:val="right"/>
          <w:rPr>
            <w:rFonts w:ascii="Lora" w:hAnsi="Lora"/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98BDE28" wp14:editId="17393829">
              <wp:simplePos x="0" y="0"/>
              <wp:positionH relativeFrom="column">
                <wp:posOffset>-224873</wp:posOffset>
              </wp:positionH>
              <wp:positionV relativeFrom="paragraph">
                <wp:posOffset>-275011</wp:posOffset>
              </wp:positionV>
              <wp:extent cx="2194560" cy="501015"/>
              <wp:effectExtent l="0" t="0" r="0" b="0"/>
              <wp:wrapTight wrapText="bothSides">
                <wp:wrapPolygon edited="0">
                  <wp:start x="0" y="0"/>
                  <wp:lineTo x="0" y="20532"/>
                  <wp:lineTo x="21375" y="20532"/>
                  <wp:lineTo x="21375" y="0"/>
                  <wp:lineTo x="0" y="0"/>
                </wp:wrapPolygon>
              </wp:wrapTight>
              <wp:docPr id="1725744830" name="Bildobjek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456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      </w:t>
        </w:r>
        <w:r w:rsidRPr="002E7D92">
          <w:rPr>
            <w:rFonts w:ascii="Lora" w:hAnsi="Lora"/>
            <w:sz w:val="18"/>
            <w:szCs w:val="18"/>
          </w:rPr>
          <w:t xml:space="preserve">Sida </w:t>
        </w:r>
        <w:r w:rsidRPr="002E7D92">
          <w:rPr>
            <w:rFonts w:ascii="Lora" w:hAnsi="Lora"/>
            <w:b/>
            <w:bCs/>
            <w:sz w:val="18"/>
            <w:szCs w:val="18"/>
          </w:rPr>
          <w:fldChar w:fldCharType="begin"/>
        </w:r>
        <w:r w:rsidRPr="002E7D92">
          <w:rPr>
            <w:rFonts w:ascii="Lora" w:hAnsi="Lora"/>
            <w:b/>
            <w:bCs/>
            <w:sz w:val="18"/>
            <w:szCs w:val="18"/>
          </w:rPr>
          <w:instrText>PAGE</w:instrText>
        </w:r>
        <w:r w:rsidRPr="002E7D92">
          <w:rPr>
            <w:rFonts w:ascii="Lora" w:hAnsi="Lora"/>
            <w:b/>
            <w:bCs/>
            <w:sz w:val="18"/>
            <w:szCs w:val="18"/>
          </w:rPr>
          <w:fldChar w:fldCharType="separate"/>
        </w:r>
        <w:r w:rsidRPr="002E7D92">
          <w:rPr>
            <w:rFonts w:ascii="Lora" w:hAnsi="Lora"/>
            <w:b/>
            <w:bCs/>
            <w:sz w:val="18"/>
            <w:szCs w:val="18"/>
          </w:rPr>
          <w:t>2</w:t>
        </w:r>
        <w:r w:rsidRPr="002E7D92">
          <w:rPr>
            <w:rFonts w:ascii="Lora" w:hAnsi="Lora"/>
            <w:b/>
            <w:bCs/>
            <w:sz w:val="18"/>
            <w:szCs w:val="18"/>
          </w:rPr>
          <w:fldChar w:fldCharType="end"/>
        </w:r>
        <w:r w:rsidRPr="002E7D92">
          <w:rPr>
            <w:rFonts w:ascii="Lora" w:hAnsi="Lora"/>
            <w:sz w:val="18"/>
            <w:szCs w:val="18"/>
          </w:rPr>
          <w:t xml:space="preserve"> av </w:t>
        </w:r>
        <w:r w:rsidRPr="002E7D92">
          <w:rPr>
            <w:rFonts w:ascii="Lora" w:hAnsi="Lora"/>
            <w:b/>
            <w:bCs/>
            <w:sz w:val="18"/>
            <w:szCs w:val="18"/>
          </w:rPr>
          <w:fldChar w:fldCharType="begin"/>
        </w:r>
        <w:r w:rsidRPr="002E7D92">
          <w:rPr>
            <w:rFonts w:ascii="Lora" w:hAnsi="Lora"/>
            <w:b/>
            <w:bCs/>
            <w:sz w:val="18"/>
            <w:szCs w:val="18"/>
          </w:rPr>
          <w:instrText>NUMPAGES</w:instrText>
        </w:r>
        <w:r w:rsidRPr="002E7D92">
          <w:rPr>
            <w:rFonts w:ascii="Lora" w:hAnsi="Lora"/>
            <w:b/>
            <w:bCs/>
            <w:sz w:val="18"/>
            <w:szCs w:val="18"/>
          </w:rPr>
          <w:fldChar w:fldCharType="separate"/>
        </w:r>
        <w:r w:rsidRPr="002E7D92">
          <w:rPr>
            <w:rFonts w:ascii="Lora" w:hAnsi="Lora"/>
            <w:b/>
            <w:bCs/>
            <w:sz w:val="18"/>
            <w:szCs w:val="18"/>
          </w:rPr>
          <w:t>2</w:t>
        </w:r>
        <w:r w:rsidRPr="002E7D92">
          <w:rPr>
            <w:rFonts w:ascii="Lora" w:hAnsi="Lora"/>
            <w:b/>
            <w:bCs/>
            <w:sz w:val="18"/>
            <w:szCs w:val="18"/>
          </w:rPr>
          <w:fldChar w:fldCharType="end"/>
        </w:r>
      </w:p>
    </w:sdtContent>
  </w:sdt>
  <w:p w14:paraId="6BE9A371" w14:textId="77777777" w:rsidR="00F30B12" w:rsidRDefault="00F30B1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375A"/>
    <w:multiLevelType w:val="multilevel"/>
    <w:tmpl w:val="5600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A697C"/>
    <w:multiLevelType w:val="hybridMultilevel"/>
    <w:tmpl w:val="1DB89312"/>
    <w:lvl w:ilvl="0" w:tplc="041D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5270335"/>
    <w:multiLevelType w:val="multilevel"/>
    <w:tmpl w:val="802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1662A"/>
    <w:multiLevelType w:val="hybridMultilevel"/>
    <w:tmpl w:val="48D232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46CC"/>
    <w:multiLevelType w:val="multilevel"/>
    <w:tmpl w:val="94BC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C05DC"/>
    <w:multiLevelType w:val="hybridMultilevel"/>
    <w:tmpl w:val="FF12EB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B1F9E"/>
    <w:multiLevelType w:val="hybridMultilevel"/>
    <w:tmpl w:val="487C17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B5640"/>
    <w:multiLevelType w:val="hybridMultilevel"/>
    <w:tmpl w:val="AF5863C4"/>
    <w:lvl w:ilvl="0" w:tplc="AEDE310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61B63"/>
    <w:multiLevelType w:val="multilevel"/>
    <w:tmpl w:val="B014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64753">
    <w:abstractNumId w:val="6"/>
  </w:num>
  <w:num w:numId="2" w16cid:durableId="1454254416">
    <w:abstractNumId w:val="3"/>
  </w:num>
  <w:num w:numId="3" w16cid:durableId="986202593">
    <w:abstractNumId w:val="1"/>
  </w:num>
  <w:num w:numId="4" w16cid:durableId="2144882990">
    <w:abstractNumId w:val="0"/>
  </w:num>
  <w:num w:numId="5" w16cid:durableId="1874346769">
    <w:abstractNumId w:val="2"/>
  </w:num>
  <w:num w:numId="6" w16cid:durableId="595401505">
    <w:abstractNumId w:val="4"/>
  </w:num>
  <w:num w:numId="7" w16cid:durableId="1222667472">
    <w:abstractNumId w:val="8"/>
  </w:num>
  <w:num w:numId="8" w16cid:durableId="80564487">
    <w:abstractNumId w:val="5"/>
  </w:num>
  <w:num w:numId="9" w16cid:durableId="1303539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B9"/>
    <w:rsid w:val="0001296B"/>
    <w:rsid w:val="000334F1"/>
    <w:rsid w:val="000618A3"/>
    <w:rsid w:val="00067C01"/>
    <w:rsid w:val="000A72C0"/>
    <w:rsid w:val="00101640"/>
    <w:rsid w:val="001202D4"/>
    <w:rsid w:val="00133240"/>
    <w:rsid w:val="00154B86"/>
    <w:rsid w:val="00173B74"/>
    <w:rsid w:val="001914A6"/>
    <w:rsid w:val="00191B59"/>
    <w:rsid w:val="00194DBD"/>
    <w:rsid w:val="0021640F"/>
    <w:rsid w:val="00217CB5"/>
    <w:rsid w:val="002758D0"/>
    <w:rsid w:val="002B7247"/>
    <w:rsid w:val="002D5483"/>
    <w:rsid w:val="002E5557"/>
    <w:rsid w:val="002E7D92"/>
    <w:rsid w:val="00302551"/>
    <w:rsid w:val="00317844"/>
    <w:rsid w:val="003369D2"/>
    <w:rsid w:val="00361166"/>
    <w:rsid w:val="003734CE"/>
    <w:rsid w:val="003E117C"/>
    <w:rsid w:val="004B48DC"/>
    <w:rsid w:val="004C378D"/>
    <w:rsid w:val="004E0CD5"/>
    <w:rsid w:val="005B2020"/>
    <w:rsid w:val="005C58F6"/>
    <w:rsid w:val="006B5A4D"/>
    <w:rsid w:val="006C5F4A"/>
    <w:rsid w:val="006E27B6"/>
    <w:rsid w:val="0070702B"/>
    <w:rsid w:val="00713942"/>
    <w:rsid w:val="007803CC"/>
    <w:rsid w:val="00840978"/>
    <w:rsid w:val="0085011B"/>
    <w:rsid w:val="00850488"/>
    <w:rsid w:val="00955501"/>
    <w:rsid w:val="009678DA"/>
    <w:rsid w:val="009A2457"/>
    <w:rsid w:val="009A7811"/>
    <w:rsid w:val="009B2EA6"/>
    <w:rsid w:val="009E1A85"/>
    <w:rsid w:val="00A339B9"/>
    <w:rsid w:val="00A5486B"/>
    <w:rsid w:val="00AA7AAC"/>
    <w:rsid w:val="00AF66DF"/>
    <w:rsid w:val="00B142E8"/>
    <w:rsid w:val="00B24578"/>
    <w:rsid w:val="00C64079"/>
    <w:rsid w:val="00C70675"/>
    <w:rsid w:val="00C772C0"/>
    <w:rsid w:val="00CA5B4F"/>
    <w:rsid w:val="00D5201E"/>
    <w:rsid w:val="00D874C5"/>
    <w:rsid w:val="00DB064E"/>
    <w:rsid w:val="00DB4735"/>
    <w:rsid w:val="00DE164A"/>
    <w:rsid w:val="00DE651C"/>
    <w:rsid w:val="00E332B6"/>
    <w:rsid w:val="00EA1265"/>
    <w:rsid w:val="00F022C6"/>
    <w:rsid w:val="00F17EDE"/>
    <w:rsid w:val="00F30B12"/>
    <w:rsid w:val="00F878C6"/>
    <w:rsid w:val="00FB0CA2"/>
    <w:rsid w:val="00FC5CD6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46632"/>
  <w15:docId w15:val="{F0E1C8BE-6A4F-482C-B8B1-8B907B1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30B1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F30B12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803CC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6C5F4A"/>
    <w:rPr>
      <w:sz w:val="24"/>
      <w:szCs w:val="24"/>
      <w:lang w:val="sv-SE"/>
    </w:rPr>
  </w:style>
  <w:style w:type="paragraph" w:styleId="Liststycke">
    <w:name w:val="List Paragraph"/>
    <w:basedOn w:val="Normal"/>
    <w:uiPriority w:val="72"/>
    <w:qFormat/>
    <w:rsid w:val="00191B59"/>
    <w:pPr>
      <w:ind w:left="720"/>
      <w:contextualSpacing/>
    </w:pPr>
  </w:style>
  <w:style w:type="paragraph" w:styleId="Rubrik">
    <w:name w:val="Title"/>
    <w:basedOn w:val="Normal"/>
    <w:next w:val="Normal"/>
    <w:link w:val="RubrikChar"/>
    <w:autoRedefine/>
    <w:qFormat/>
    <w:rsid w:val="00173B74"/>
    <w:pPr>
      <w:contextualSpacing/>
    </w:pPr>
    <w:rPr>
      <w:rFonts w:ascii="Garamond" w:eastAsiaTheme="majorEastAsia" w:hAnsi="Garamond" w:cstheme="majorBidi"/>
      <w:b/>
      <w:bC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rsid w:val="00173B74"/>
    <w:rPr>
      <w:rFonts w:ascii="Garamond" w:eastAsiaTheme="majorEastAsia" w:hAnsi="Garamond" w:cstheme="majorBidi"/>
      <w:b/>
      <w:bCs/>
      <w:spacing w:val="-10"/>
      <w:kern w:val="28"/>
      <w:sz w:val="28"/>
      <w:szCs w:val="56"/>
    </w:rPr>
  </w:style>
  <w:style w:type="character" w:styleId="Hyperlnk">
    <w:name w:val="Hyperlink"/>
    <w:basedOn w:val="Standardstycketeckensnitt"/>
    <w:unhideWhenUsed/>
    <w:rsid w:val="0010164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1640"/>
    <w:rPr>
      <w:color w:val="605E5C"/>
      <w:shd w:val="clear" w:color="auto" w:fill="E1DFDD"/>
    </w:rPr>
  </w:style>
  <w:style w:type="table" w:styleId="Tabellrutnt">
    <w:name w:val="Table Grid"/>
    <w:basedOn w:val="Normaltabell"/>
    <w:rsid w:val="00FC5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2E7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7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%20Norgren\Downloads\Brevmall%20Psoriasisf&#246;rbundet201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 Psoriasisförbundet2013</Template>
  <TotalTime>0</TotalTime>
  <Pages>5</Pages>
  <Words>381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PSO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Lisa Lundahl</cp:lastModifiedBy>
  <cp:revision>2</cp:revision>
  <cp:lastPrinted>2006-04-07T10:11:00Z</cp:lastPrinted>
  <dcterms:created xsi:type="dcterms:W3CDTF">2024-11-08T07:09:00Z</dcterms:created>
  <dcterms:modified xsi:type="dcterms:W3CDTF">2024-11-08T07:09:00Z</dcterms:modified>
</cp:coreProperties>
</file>